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7.png" ContentType="image/png"/>
  <Override PartName="/word/media/image2.png" ContentType="image/png"/>
  <Override PartName="/word/media/image1.png" ContentType="image/png"/>
  <Override PartName="/word/media/image3.png" ContentType="image/png"/>
  <Override PartName="/word/media/image4.png" ContentType="image/png"/>
  <Override PartName="/word/media/image5.png" ContentType="image/png"/>
  <Override PartName="/word/media/image6.png" ContentType="image/png"/>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spacing w:before="60" w:after="0"/>
        <w:jc w:val="left"/>
        <w:rPr>
          <w:sz w:val="19"/>
          <w:szCs w:val="19"/>
        </w:rPr>
      </w:pPr>
      <w:r>
        <w:rPr>
          <w:sz w:val="19"/>
          <w:szCs w:val="19"/>
        </w:rPr>
      </w:r>
      <w:bookmarkStart w:id="0" w:name="_GoBack"/>
      <w:bookmarkStart w:id="1" w:name="_GoBack"/>
      <w:bookmarkEnd w:id="1"/>
    </w:p>
    <w:p>
      <w:pPr>
        <w:pStyle w:val="Style21"/>
        <w:rPr>
          <w:sz w:val="20"/>
        </w:rPr>
      </w:pPr>
      <w:r>
        <w:rPr>
          <w:sz w:val="20"/>
        </w:rPr>
        <w:t>ТОПЛИВНЫЕ КАРТЫ «ГАЗПРОМНЕФТЬ»</w:t>
      </w:r>
    </w:p>
    <w:p>
      <w:pPr>
        <w:pStyle w:val="Style21"/>
        <w:rPr>
          <w:sz w:val="20"/>
        </w:rPr>
      </w:pPr>
      <w:bookmarkStart w:id="2" w:name="_Toc17793818"/>
      <w:r>
        <w:rPr>
          <w:sz w:val="20"/>
        </w:rPr>
        <w:t>ДОГОВОР№</w:t>
      </w:r>
      <w:bookmarkEnd w:id="2"/>
      <w:r>
        <w:rPr>
          <w:sz w:val="20"/>
        </w:rPr>
        <w:t xml:space="preserve">АП </w:t>
      </w:r>
      <w:permStart w:id="0" w:edGrp="everyone"/>
      <w:r>
        <w:rPr>
          <w:sz w:val="20"/>
        </w:rPr>
        <w:t>ИНН Покупателя</w:t>
      </w:r>
      <w:permEnd w:id="0"/>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spacing w:before="0" w:after="40"/>
        <w:ind w:right="-1"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г. Санкт-Петербург</w:t>
        <w:tab/>
        <w:tab/>
        <w:tab/>
        <w:t xml:space="preserve">                                                                                     </w:t>
      </w:r>
      <w:permStart w:id="1" w:edGrp="everyone"/>
      <w:r>
        <w:rPr>
          <w:rFonts w:cs="Times New Roman" w:ascii="Times New Roman" w:hAnsi="Times New Roman"/>
          <w:sz w:val="20"/>
          <w:szCs w:val="20"/>
        </w:rPr>
        <w:t>«__» _________ 202_г.</w:t>
      </w:r>
      <w:permEnd w:id="1"/>
    </w:p>
    <w:p>
      <w:pPr>
        <w:pStyle w:val="Normal"/>
        <w:spacing w:before="0" w:after="0"/>
        <w:ind w:right="-1" w:firstLine="425"/>
        <w:jc w:val="both"/>
        <w:rPr>
          <w:rFonts w:ascii="Times New Roman" w:hAnsi="Times New Roman" w:cs="Times New Roman"/>
          <w:sz w:val="20"/>
          <w:szCs w:val="20"/>
        </w:rPr>
      </w:pPr>
      <w:r>
        <w:rPr>
          <w:rFonts w:cs="Times New Roman" w:ascii="Times New Roman" w:hAnsi="Times New Roman"/>
          <w:sz w:val="20"/>
          <w:szCs w:val="20"/>
        </w:rPr>
        <w:t>Финансовые взаимоотношения между Сторонами регулируются данным договором-офертой. На основании этого договора и в соответствии со статьей 438 ГК РФ договор считается подписанным Покупателем при оплате выписанного счета.</w:t>
      </w:r>
    </w:p>
    <w:p>
      <w:pPr>
        <w:pStyle w:val="Normal"/>
        <w:spacing w:lineRule="auto" w:line="240" w:before="0" w:after="0"/>
        <w:ind w:firstLine="425"/>
        <w:jc w:val="both"/>
        <w:rPr>
          <w:rFonts w:ascii="Times New Roman" w:hAnsi="Times New Roman" w:cs="Times New Roman"/>
          <w:sz w:val="20"/>
          <w:szCs w:val="20"/>
        </w:rPr>
      </w:pPr>
      <w:r>
        <w:rPr>
          <w:rFonts w:cs="Times New Roman" w:ascii="Times New Roman" w:hAnsi="Times New Roman"/>
          <w:b/>
          <w:color w:val="000000"/>
          <w:sz w:val="20"/>
          <w:szCs w:val="20"/>
        </w:rPr>
        <w:t xml:space="preserve">Общество с ограниченной ответственностью «АВТОПЕТРОЛЕУМ» </w:t>
      </w:r>
      <w:r>
        <w:rPr>
          <w:rFonts w:cs="Times New Roman" w:ascii="Times New Roman" w:hAnsi="Times New Roman"/>
          <w:color w:val="000000"/>
          <w:sz w:val="20"/>
          <w:szCs w:val="20"/>
        </w:rPr>
        <w:t xml:space="preserve">(Официальный дилер </w:t>
      </w:r>
      <w:r>
        <w:rPr>
          <w:rFonts w:cs="Times New Roman" w:ascii="Times New Roman" w:hAnsi="Times New Roman"/>
          <w:b/>
          <w:color w:val="000000"/>
          <w:sz w:val="20"/>
          <w:szCs w:val="20"/>
        </w:rPr>
        <w:t>ООО «Газпромнефть-Корпоративные продажи»</w:t>
      </w:r>
      <w:r>
        <w:rPr>
          <w:rFonts w:cs="Times New Roman" w:ascii="Times New Roman" w:hAnsi="Times New Roman"/>
          <w:color w:val="000000"/>
          <w:sz w:val="20"/>
          <w:szCs w:val="20"/>
        </w:rPr>
        <w:t>),</w:t>
      </w:r>
      <w:r>
        <w:rPr>
          <w:rFonts w:cs="Times New Roman" w:ascii="Times New Roman" w:hAnsi="Times New Roman"/>
          <w:sz w:val="20"/>
          <w:szCs w:val="20"/>
        </w:rPr>
        <w:t xml:space="preserve"> именуемое в дальнейшем </w:t>
      </w:r>
      <w:r>
        <w:rPr>
          <w:rFonts w:cs="Times New Roman" w:ascii="Times New Roman" w:hAnsi="Times New Roman"/>
          <w:b/>
          <w:sz w:val="20"/>
          <w:szCs w:val="20"/>
        </w:rPr>
        <w:t>«Продавец</w:t>
      </w:r>
      <w:r>
        <w:rPr>
          <w:rFonts w:cs="Times New Roman" w:ascii="Times New Roman" w:hAnsi="Times New Roman"/>
          <w:b/>
          <w:bCs/>
          <w:sz w:val="20"/>
          <w:szCs w:val="20"/>
        </w:rPr>
        <w:t>»</w:t>
      </w:r>
      <w:r>
        <w:rPr>
          <w:rFonts w:cs="Times New Roman" w:ascii="Times New Roman" w:hAnsi="Times New Roman"/>
          <w:b/>
          <w:sz w:val="20"/>
          <w:szCs w:val="20"/>
        </w:rPr>
        <w:t>,</w:t>
      </w:r>
      <w:r>
        <w:rPr>
          <w:rFonts w:cs="Times New Roman" w:ascii="Times New Roman" w:hAnsi="Times New Roman"/>
          <w:sz w:val="20"/>
          <w:szCs w:val="20"/>
        </w:rPr>
        <w:t xml:space="preserve"> в лице Генерального директора Дудоладовой Натальи Сергеевны, действующего  на основании Устава, с одной стороны, и </w:t>
      </w:r>
      <w:permStart w:id="2" w:edGrp="everyone"/>
      <w:r>
        <w:rPr>
          <w:rFonts w:cs="Times New Roman" w:ascii="Times New Roman" w:hAnsi="Times New Roman"/>
          <w:sz w:val="20"/>
          <w:szCs w:val="20"/>
        </w:rPr>
        <w:t>_____</w:t>
      </w:r>
      <w:r>
        <w:rPr>
          <w:rFonts w:cs="Times New Roman" w:ascii="Times New Roman" w:hAnsi="Times New Roman"/>
          <w:b/>
          <w:color w:val="000000"/>
          <w:sz w:val="20"/>
          <w:szCs w:val="20"/>
        </w:rPr>
        <w:t>____________________________«________________»</w:t>
      </w:r>
      <w:r>
        <w:rPr>
          <w:rFonts w:cs="Times New Roman" w:ascii="Times New Roman" w:hAnsi="Times New Roman"/>
          <w:sz w:val="20"/>
          <w:szCs w:val="20"/>
        </w:rPr>
        <w:t xml:space="preserve"> </w:t>
      </w:r>
      <w:r>
        <w:rPr>
          <w:rFonts w:cs="Times New Roman" w:ascii="Times New Roman" w:hAnsi="Times New Roman"/>
          <w:sz w:val="20"/>
          <w:szCs w:val="20"/>
        </w:rPr>
        <w:t xml:space="preserve">(сокращенное наименование ООО </w:t>
      </w:r>
      <w:permEnd w:id="2"/>
      <w:permStart w:id="3" w:edGrp="everyone"/>
      <w:r>
        <w:rPr>
          <w:rFonts w:cs="Times New Roman" w:ascii="Times New Roman" w:hAnsi="Times New Roman"/>
          <w:color w:val="000000"/>
          <w:sz w:val="20"/>
          <w:szCs w:val="20"/>
        </w:rPr>
        <w:t>«___________»</w:t>
      </w:r>
      <w:r>
        <w:rPr>
          <w:rFonts w:cs="Times New Roman" w:ascii="Times New Roman" w:hAnsi="Times New Roman"/>
          <w:sz w:val="20"/>
          <w:szCs w:val="20"/>
        </w:rPr>
        <w:t>)</w:t>
      </w:r>
      <w:r>
        <w:rPr>
          <w:rFonts w:cs="Times New Roman" w:ascii="Times New Roman" w:hAnsi="Times New Roman"/>
          <w:sz w:val="20"/>
          <w:szCs w:val="20"/>
        </w:rPr>
        <w:t xml:space="preserve">, именуемое далее </w:t>
      </w:r>
      <w:permEnd w:id="3"/>
      <w:r>
        <w:rPr>
          <w:rFonts w:cs="Times New Roman" w:ascii="Times New Roman" w:hAnsi="Times New Roman"/>
          <w:b/>
          <w:sz w:val="20"/>
          <w:szCs w:val="20"/>
        </w:rPr>
        <w:t>«Покупатель»</w:t>
      </w:r>
      <w:r>
        <w:rPr>
          <w:rFonts w:cs="Times New Roman" w:ascii="Times New Roman" w:hAnsi="Times New Roman"/>
          <w:sz w:val="20"/>
          <w:szCs w:val="20"/>
        </w:rPr>
        <w:t xml:space="preserve">, в лице Генерального директора </w:t>
      </w:r>
      <w:permStart w:id="4" w:edGrp="everyone"/>
      <w:r>
        <w:rPr>
          <w:rFonts w:cs="Times New Roman" w:ascii="Times New Roman" w:hAnsi="Times New Roman"/>
          <w:color w:val="000000"/>
          <w:sz w:val="20"/>
          <w:szCs w:val="20"/>
        </w:rPr>
        <w:t>______________</w:t>
      </w:r>
      <w:r>
        <w:rPr>
          <w:rFonts w:cs="Times New Roman" w:ascii="Times New Roman" w:hAnsi="Times New Roman"/>
          <w:sz w:val="20"/>
          <w:szCs w:val="20"/>
        </w:rPr>
        <w:t xml:space="preserve">, действующего на основании </w:t>
      </w:r>
      <w:permEnd w:id="4"/>
      <w:permStart w:id="5" w:edGrp="everyone"/>
      <w:r>
        <w:rPr>
          <w:rFonts w:cs="Times New Roman" w:ascii="Times New Roman" w:hAnsi="Times New Roman"/>
          <w:color w:val="000000"/>
          <w:sz w:val="20"/>
          <w:szCs w:val="20"/>
        </w:rPr>
        <w:t>____________</w:t>
      </w:r>
      <w:r>
        <w:rPr>
          <w:rFonts w:cs="Times New Roman" w:ascii="Times New Roman" w:hAnsi="Times New Roman"/>
          <w:sz w:val="20"/>
          <w:szCs w:val="20"/>
        </w:rPr>
        <w:t>, с другой стороны, именуемые по тексту договора каждая по отдельности – Сторона, а совместно – Стороны, заключили настоящий договор (далее - Договор) о нижеследующем:</w:t>
      </w:r>
      <w:permEnd w:id="5"/>
    </w:p>
    <w:p>
      <w:pPr>
        <w:pStyle w:val="Normal"/>
        <w:spacing w:lineRule="auto" w:before="0" w:after="0"/>
        <w:ind w:right="-1" w:hanging="0"/>
        <w:jc w:val="both"/>
        <w:rPr>
          <w:rFonts w:ascii="Times New Roman" w:hAnsi="Times New Roman" w:cs="Times New Roman"/>
          <w:sz w:val="20"/>
          <w:szCs w:val="20"/>
        </w:rPr>
      </w:pPr>
      <w:r>
        <w:rPr>
          <w:rFonts w:cs="Times New Roman" w:ascii="Times New Roman" w:hAnsi="Times New Roman"/>
          <w:sz w:val="20"/>
          <w:szCs w:val="20"/>
        </w:rPr>
      </w:r>
    </w:p>
    <w:p>
      <w:pPr>
        <w:pStyle w:val="7"/>
        <w:spacing w:lineRule="auto" w:before="0" w:after="0"/>
        <w:ind w:left="720" w:hanging="0"/>
        <w:jc w:val="center"/>
        <w:rPr>
          <w:b/>
          <w:b/>
          <w:sz w:val="20"/>
          <w:szCs w:val="20"/>
        </w:rPr>
      </w:pPr>
      <w:r>
        <w:rPr>
          <w:b/>
          <w:sz w:val="20"/>
          <w:szCs w:val="20"/>
        </w:rPr>
        <w:t>1.ОСНОВНЫЕ ТЕРМИНЫ, ИСПОЛЬЗУЕМЫЕ В ДОГОВОРЕ</w:t>
      </w:r>
    </w:p>
    <w:p>
      <w:pPr>
        <w:pStyle w:val="Normal"/>
        <w:spacing w:lineRule="auto" w:before="0" w:after="0"/>
        <w:jc w:val="both"/>
        <w:rPr>
          <w:rFonts w:ascii="Times New Roman" w:hAnsi="Times New Roman" w:cs="Times New Roman"/>
          <w:sz w:val="20"/>
          <w:szCs w:val="20"/>
        </w:rPr>
      </w:pPr>
      <w:r>
        <w:rPr>
          <w:rFonts w:cs="Times New Roman" w:ascii="Times New Roman" w:hAnsi="Times New Roman"/>
          <w:b/>
          <w:sz w:val="20"/>
          <w:szCs w:val="20"/>
        </w:rPr>
        <w:t>Держатель топливной карты (Держатель карты)</w:t>
      </w:r>
      <w:r>
        <w:rPr>
          <w:rFonts w:cs="Times New Roman" w:ascii="Times New Roman" w:hAnsi="Times New Roman"/>
          <w:sz w:val="20"/>
          <w:szCs w:val="20"/>
        </w:rPr>
        <w:t xml:space="preserve"> - физическое лицо обладающее Картой и информацией о ПИН-коде. </w:t>
      </w:r>
    </w:p>
    <w:p>
      <w:pPr>
        <w:pStyle w:val="Style17"/>
        <w:spacing w:lineRule="auto"/>
        <w:jc w:val="both"/>
        <w:rPr>
          <w:b w:val="false"/>
          <w:b w:val="false"/>
          <w:bCs/>
          <w:sz w:val="20"/>
        </w:rPr>
      </w:pPr>
      <w:r>
        <w:rPr>
          <w:sz w:val="20"/>
        </w:rPr>
        <w:t xml:space="preserve">Товар – </w:t>
      </w:r>
      <w:r>
        <w:rPr>
          <w:b w:val="false"/>
          <w:bCs/>
          <w:sz w:val="20"/>
        </w:rPr>
        <w:t>моторное топливо, СУГ, другие нефтепродукты, сопутствующие товары,  услуги сервиса.</w:t>
      </w:r>
    </w:p>
    <w:p>
      <w:pPr>
        <w:pStyle w:val="Style17"/>
        <w:spacing w:lineRule="auto"/>
        <w:jc w:val="both"/>
        <w:rPr>
          <w:b w:val="false"/>
          <w:b w:val="false"/>
          <w:color w:val="000000"/>
          <w:sz w:val="20"/>
          <w:highlight w:val="white"/>
        </w:rPr>
      </w:pPr>
      <w:r>
        <w:rPr>
          <w:bCs/>
          <w:color w:val="000000"/>
          <w:sz w:val="20"/>
          <w:shd w:fill="FFFFFF" w:val="clear"/>
        </w:rPr>
        <w:t>Сервисные услуги</w:t>
      </w:r>
      <w:r>
        <w:rPr>
          <w:b w:val="false"/>
          <w:bCs/>
          <w:color w:val="000000"/>
          <w:sz w:val="20"/>
          <w:shd w:fill="FFFFFF" w:val="clear"/>
        </w:rPr>
        <w:t xml:space="preserve"> – платные </w:t>
      </w:r>
      <w:r>
        <w:rPr>
          <w:b w:val="false"/>
          <w:color w:val="000000"/>
          <w:sz w:val="20"/>
          <w:shd w:fill="FFFFFF" w:val="clear"/>
        </w:rPr>
        <w:t xml:space="preserve">услуги по обслуживанию Карт, предоставлению аналитических отчетов, SMS-оповещению и пр. </w:t>
      </w:r>
    </w:p>
    <w:p>
      <w:pPr>
        <w:pStyle w:val="Style17"/>
        <w:spacing w:lineRule="auto"/>
        <w:jc w:val="both"/>
        <w:rPr>
          <w:rStyle w:val="Iiianoaieou"/>
          <w:b w:val="false"/>
          <w:b w:val="false"/>
          <w:bCs/>
          <w:sz w:val="20"/>
        </w:rPr>
      </w:pPr>
      <w:r>
        <w:rPr>
          <w:spacing w:val="-4"/>
          <w:sz w:val="20"/>
        </w:rPr>
        <w:t>Торговые точки</w:t>
      </w:r>
      <w:r>
        <w:rPr>
          <w:b w:val="false"/>
          <w:spacing w:val="-4"/>
          <w:sz w:val="20"/>
        </w:rPr>
        <w:t xml:space="preserve"> – автозаправочные станции, иные торгово-сервисные предприятия, на которых производится отпуск Товаров. Перечень торговых точек, принимающих Карты на момент заключения настоящего Договора, см. на сайте </w:t>
      </w:r>
      <w:r>
        <w:rPr>
          <w:b w:val="false"/>
          <w:bCs/>
          <w:sz w:val="20"/>
          <w:lang w:val="en-US"/>
        </w:rPr>
        <w:t>www</w:t>
      </w:r>
      <w:r>
        <w:rPr>
          <w:b w:val="false"/>
          <w:bCs/>
          <w:sz w:val="20"/>
        </w:rPr>
        <w:t>.</w:t>
      </w:r>
      <w:r>
        <w:rPr>
          <w:b w:val="false"/>
          <w:bCs/>
          <w:sz w:val="20"/>
          <w:lang w:val="en-US"/>
        </w:rPr>
        <w:t>autopetroleum</w:t>
      </w:r>
      <w:r>
        <w:rPr>
          <w:b w:val="false"/>
          <w:color w:val="000000" w:themeColor="text1"/>
        </w:rPr>
        <w:t>.</w:t>
      </w:r>
      <w:r>
        <w:rPr>
          <w:b w:val="false"/>
          <w:color w:val="000000" w:themeColor="text1"/>
          <w:sz w:val="20"/>
          <w:lang w:val="en-US"/>
        </w:rPr>
        <w:t>ru</w:t>
      </w:r>
    </w:p>
    <w:p>
      <w:pPr>
        <w:pStyle w:val="Style17"/>
        <w:spacing w:lineRule="auto"/>
        <w:jc w:val="both"/>
        <w:rPr>
          <w:b w:val="false"/>
          <w:b w:val="false"/>
          <w:spacing w:val="-4"/>
          <w:sz w:val="20"/>
        </w:rPr>
      </w:pPr>
      <w:r>
        <w:rPr>
          <w:spacing w:val="-4"/>
          <w:sz w:val="20"/>
        </w:rPr>
        <w:t>Текущая розничная цена</w:t>
      </w:r>
      <w:r>
        <w:rPr>
          <w:b w:val="false"/>
          <w:spacing w:val="-4"/>
          <w:sz w:val="20"/>
        </w:rPr>
        <w:t xml:space="preserve"> – цена на Товар, указанная на момент получения Товара в Торговых точках на стеле, ценниках, и т.д..</w:t>
      </w:r>
    </w:p>
    <w:p>
      <w:pPr>
        <w:pStyle w:val="Style17"/>
        <w:spacing w:lineRule="auto"/>
        <w:jc w:val="both"/>
        <w:rPr>
          <w:b w:val="false"/>
          <w:b w:val="false"/>
          <w:bCs/>
          <w:sz w:val="20"/>
          <w:lang w:val="en-US"/>
        </w:rPr>
      </w:pPr>
      <w:r>
        <w:rPr>
          <w:bCs/>
          <w:sz w:val="20"/>
        </w:rPr>
        <w:t xml:space="preserve">Топливная карта (Карта) </w:t>
      </w:r>
      <w:r>
        <w:rPr>
          <w:b w:val="false"/>
          <w:bCs/>
          <w:sz w:val="20"/>
        </w:rPr>
        <w:t xml:space="preserve">– техническое средство со встроенным микропроцессором, используемое при получении Товара, является собственностью Продавца и подлежит возврату Покупателем  Продавцу в случае расторжения или истечения срока действия настоящего Договора. </w:t>
      </w:r>
    </w:p>
    <w:p>
      <w:pPr>
        <w:pStyle w:val="Style17"/>
        <w:ind w:right="-1" w:hanging="0"/>
        <w:rPr>
          <w:b w:val="false"/>
          <w:b w:val="false"/>
          <w:sz w:val="20"/>
        </w:rPr>
      </w:pPr>
      <w:r>
        <w:rPr>
          <w:sz w:val="20"/>
        </w:rPr>
        <w:t xml:space="preserve">Виртуальная топливная карта (Виртуальная карта) – </w:t>
      </w:r>
      <w:r>
        <w:rPr>
          <w:b w:val="false"/>
          <w:sz w:val="20"/>
        </w:rPr>
        <w:t xml:space="preserve">идентификационный номер Держателя карты, который предоставляется ПОКУПАТЕЛЮ по Заявке. Держатель карты устанавливает Мобильное приложение в своем смартфоне/планшете. Виртуальная карта является основанием для отпуска Товаров, Сопутствующих товаров и оказания Услуг за безналичный расчет. Виртуальная карта не  является платежным средством, не предназначена для получения наличных денежных средств и находится в обращении на ТО, определённых Договором. </w:t>
      </w:r>
    </w:p>
    <w:p>
      <w:pPr>
        <w:pStyle w:val="Normal"/>
        <w:numPr>
          <w:ilvl w:val="0"/>
          <w:numId w:val="0"/>
        </w:numPr>
        <w:spacing w:lineRule="auto" w:before="0" w:after="0"/>
        <w:jc w:val="both"/>
        <w:outlineLvl w:val="3"/>
        <w:rPr>
          <w:rFonts w:ascii="Times New Roman" w:hAnsi="Times New Roman" w:cs="Times New Roman"/>
          <w:sz w:val="20"/>
          <w:szCs w:val="20"/>
        </w:rPr>
      </w:pPr>
      <w:r>
        <w:rPr>
          <w:rFonts w:eastAsia="Calibri" w:cs="Times New Roman" w:ascii="Times New Roman" w:hAnsi="Times New Roman"/>
          <w:b/>
          <w:sz w:val="20"/>
          <w:szCs w:val="20"/>
          <w:lang w:eastAsia="en-US"/>
        </w:rPr>
        <w:t>Счет договора</w:t>
      </w:r>
      <w:r>
        <w:rPr>
          <w:rFonts w:eastAsia="Calibri" w:cs="Times New Roman" w:ascii="Times New Roman" w:hAnsi="Times New Roman"/>
          <w:sz w:val="20"/>
          <w:szCs w:val="20"/>
          <w:lang w:eastAsia="en-US"/>
        </w:rPr>
        <w:t xml:space="preserve"> - отражаемое в системе электронного и бухгалтерского учета Продавца состояние денежных взаиморасчетов. </w:t>
      </w:r>
      <w:r>
        <w:rPr>
          <w:rFonts w:cs="Times New Roman" w:ascii="Times New Roman" w:hAnsi="Times New Roman"/>
          <w:b/>
          <w:sz w:val="20"/>
          <w:szCs w:val="20"/>
        </w:rPr>
        <w:t xml:space="preserve">Товарный </w:t>
      </w:r>
      <w:r>
        <w:rPr>
          <w:rFonts w:cs="Times New Roman" w:ascii="Times New Roman" w:hAnsi="Times New Roman"/>
          <w:sz w:val="20"/>
          <w:szCs w:val="20"/>
        </w:rPr>
        <w:t>о</w:t>
      </w:r>
      <w:r>
        <w:rPr>
          <w:rFonts w:cs="Times New Roman" w:ascii="Times New Roman" w:hAnsi="Times New Roman"/>
          <w:b/>
          <w:sz w:val="20"/>
          <w:szCs w:val="20"/>
        </w:rPr>
        <w:t>граничитель</w:t>
      </w:r>
      <w:r>
        <w:rPr>
          <w:rFonts w:cs="Times New Roman" w:ascii="Times New Roman" w:hAnsi="Times New Roman"/>
          <w:sz w:val="20"/>
          <w:szCs w:val="20"/>
        </w:rPr>
        <w:t xml:space="preserve"> – значение ограничения (вид топлива, количество, сумма, время действия), которое устанавливается для Карты.</w:t>
      </w:r>
    </w:p>
    <w:p>
      <w:pPr>
        <w:pStyle w:val="Normal"/>
        <w:spacing w:lineRule="auto" w:before="0" w:after="0"/>
        <w:jc w:val="both"/>
        <w:rPr>
          <w:rFonts w:ascii="Times New Roman" w:hAnsi="Times New Roman" w:cs="Times New Roman"/>
          <w:sz w:val="20"/>
          <w:szCs w:val="20"/>
        </w:rPr>
      </w:pPr>
      <w:r>
        <w:rPr>
          <w:rFonts w:cs="Times New Roman" w:ascii="Times New Roman" w:hAnsi="Times New Roman"/>
          <w:b/>
          <w:sz w:val="20"/>
          <w:szCs w:val="20"/>
        </w:rPr>
        <w:t xml:space="preserve">ПИН-код </w:t>
      </w:r>
      <w:r>
        <w:rPr>
          <w:rFonts w:cs="Times New Roman" w:ascii="Times New Roman" w:hAnsi="Times New Roman"/>
          <w:sz w:val="20"/>
          <w:szCs w:val="20"/>
        </w:rPr>
        <w:t>– известный только Покупателю персональный идентификационный код (пароль), присваиваемый каждой Карте.</w:t>
      </w:r>
    </w:p>
    <w:p>
      <w:pPr>
        <w:pStyle w:val="Normal"/>
        <w:spacing w:lineRule="auto" w:before="0" w:after="0"/>
        <w:jc w:val="both"/>
        <w:rPr>
          <w:rFonts w:ascii="Times New Roman" w:hAnsi="Times New Roman" w:cs="Times New Roman"/>
          <w:sz w:val="20"/>
          <w:szCs w:val="20"/>
        </w:rPr>
      </w:pPr>
      <w:r>
        <w:rPr>
          <w:rFonts w:cs="Times New Roman" w:ascii="Times New Roman" w:hAnsi="Times New Roman"/>
          <w:b/>
          <w:sz w:val="20"/>
          <w:szCs w:val="20"/>
        </w:rPr>
        <w:t>Кодовое слово –</w:t>
      </w:r>
      <w:r>
        <w:rPr>
          <w:rFonts w:cs="Times New Roman" w:ascii="Times New Roman" w:hAnsi="Times New Roman"/>
          <w:sz w:val="20"/>
          <w:szCs w:val="20"/>
        </w:rPr>
        <w:t xml:space="preserve"> конфиденциальный идентификационный признак Покупателя, используется для получения информации. </w:t>
      </w:r>
    </w:p>
    <w:p>
      <w:pPr>
        <w:pStyle w:val="Normal"/>
        <w:numPr>
          <w:ilvl w:val="0"/>
          <w:numId w:val="0"/>
        </w:numPr>
        <w:spacing w:lineRule="auto" w:before="0" w:after="0"/>
        <w:ind w:firstLine="425"/>
        <w:jc w:val="both"/>
        <w:outlineLvl w:val="3"/>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r>
    </w:p>
    <w:p>
      <w:pPr>
        <w:pStyle w:val="Normal"/>
        <w:numPr>
          <w:ilvl w:val="0"/>
          <w:numId w:val="0"/>
        </w:numPr>
        <w:spacing w:lineRule="auto" w:before="0" w:after="0"/>
        <w:jc w:val="center"/>
        <w:outlineLvl w:val="3"/>
        <w:rPr>
          <w:rFonts w:ascii="Times New Roman" w:hAnsi="Times New Roman" w:cs="Times New Roman"/>
          <w:b/>
          <w:b/>
          <w:sz w:val="20"/>
          <w:szCs w:val="20"/>
        </w:rPr>
      </w:pPr>
      <w:r>
        <w:rPr>
          <w:rFonts w:cs="Times New Roman" w:ascii="Times New Roman" w:hAnsi="Times New Roman"/>
          <w:b/>
          <w:sz w:val="20"/>
          <w:szCs w:val="20"/>
        </w:rPr>
        <w:t>2. ПРЕДМЕТ ДОГОВОРА</w:t>
      </w:r>
    </w:p>
    <w:p>
      <w:pPr>
        <w:pStyle w:val="Normal"/>
        <w:spacing w:lineRule="auto" w:before="0" w:after="0"/>
        <w:jc w:val="both"/>
        <w:rPr>
          <w:rFonts w:ascii="Times New Roman" w:hAnsi="Times New Roman" w:cs="Times New Roman"/>
          <w:sz w:val="20"/>
          <w:szCs w:val="20"/>
        </w:rPr>
      </w:pPr>
      <w:r>
        <w:rPr>
          <w:rFonts w:cs="Times New Roman" w:ascii="Times New Roman" w:hAnsi="Times New Roman"/>
          <w:sz w:val="20"/>
          <w:szCs w:val="20"/>
        </w:rPr>
        <w:t xml:space="preserve">2.1. В соответствии с настоящим Договором Продавец обязуется в Торговых точках передавать Товар в собственность Покупателя, а Покупатель обязуется принимать и оплачивать Товар с применением Карт в порядке, предусмотренном Договором. </w:t>
      </w:r>
    </w:p>
    <w:p>
      <w:pPr>
        <w:pStyle w:val="Normal"/>
        <w:spacing w:lineRule="auto" w:before="0" w:after="0"/>
        <w:jc w:val="both"/>
        <w:rPr>
          <w:rFonts w:ascii="Times New Roman" w:hAnsi="Times New Roman" w:cs="Times New Roman"/>
          <w:sz w:val="20"/>
          <w:szCs w:val="20"/>
        </w:rPr>
      </w:pPr>
      <w:r>
        <w:rPr>
          <w:rFonts w:cs="Times New Roman" w:ascii="Times New Roman" w:hAnsi="Times New Roman"/>
          <w:sz w:val="20"/>
          <w:szCs w:val="20"/>
        </w:rPr>
        <w:t>2.2.  Количество Карт, наименование товара и ограничители определяются  Покупателем самостоятельно.</w:t>
      </w:r>
    </w:p>
    <w:p>
      <w:pPr>
        <w:pStyle w:val="Style22"/>
        <w:spacing w:lineRule="auto"/>
        <w:ind w:right="-1" w:hanging="0"/>
        <w:rPr>
          <w:sz w:val="20"/>
        </w:rPr>
      </w:pPr>
      <w:r>
        <w:rPr>
          <w:sz w:val="20"/>
        </w:rPr>
        <w:t xml:space="preserve">2.3. Право собственности на Товар и риск его случайной гибели переходят  от Продавца  к  Покупателю с момента регистрации в Учетном терминале операции по передаче (отпуску) Товара Покупателю, а в отношении топлива - в любом случае не позднее момента фактической передачи Товара Держателю карты. </w:t>
      </w:r>
    </w:p>
    <w:p>
      <w:pPr>
        <w:pStyle w:val="Style22"/>
        <w:spacing w:lineRule="auto"/>
        <w:ind w:hanging="0"/>
        <w:rPr>
          <w:sz w:val="20"/>
        </w:rPr>
      </w:pPr>
      <w:r>
        <w:rPr>
          <w:sz w:val="20"/>
        </w:rPr>
      </w:r>
    </w:p>
    <w:p>
      <w:pPr>
        <w:pStyle w:val="Normal"/>
        <w:spacing w:lineRule="auto" w:before="0" w:after="0"/>
        <w:jc w:val="center"/>
        <w:rPr>
          <w:rFonts w:ascii="Times New Roman" w:hAnsi="Times New Roman" w:cs="Times New Roman"/>
          <w:b/>
          <w:b/>
          <w:sz w:val="20"/>
          <w:szCs w:val="20"/>
        </w:rPr>
      </w:pPr>
      <w:r>
        <w:rPr>
          <w:rFonts w:cs="Times New Roman" w:ascii="Times New Roman" w:hAnsi="Times New Roman"/>
          <w:b/>
          <w:sz w:val="20"/>
          <w:szCs w:val="20"/>
        </w:rPr>
        <w:t>3.ПЕРЕДАЧА – ПРИЕМКА ТОПЛИВНЫХ КАРТ И УСЛОВИЯ ПОЛУЧЕНИЯ ТОВАРОВ ПОКУПАТЕЛЕМ</w:t>
      </w:r>
    </w:p>
    <w:p>
      <w:pPr>
        <w:pStyle w:val="Normal"/>
        <w:spacing w:lineRule="auto" w:before="0" w:after="0"/>
        <w:jc w:val="both"/>
        <w:rPr>
          <w:rFonts w:ascii="Times New Roman" w:hAnsi="Times New Roman" w:cs="Times New Roman"/>
          <w:sz w:val="20"/>
          <w:szCs w:val="20"/>
        </w:rPr>
      </w:pPr>
      <w:r>
        <w:rPr>
          <w:rFonts w:cs="Times New Roman" w:ascii="Times New Roman" w:hAnsi="Times New Roman"/>
          <w:sz w:val="20"/>
          <w:szCs w:val="20"/>
        </w:rPr>
        <w:t>3.1.По заявке Покупателя (Приложение к Договору №1) Продавец в течение 2 (Двух) рабочих дней с момента заключения Договора и оплаты счета Покупателем, передает в своем офисе, либо отправляет на согласованный Сторонами  адрес, уполномоченному Представителю Покупателя Карты и конверты с ПИН-кодами к Картам. Факт передачи Карт и ПИН-кодов оформляется соответствующим Актом приема–передачи на бумажном носителе.</w:t>
      </w:r>
    </w:p>
    <w:p>
      <w:pPr>
        <w:pStyle w:val="Style23"/>
        <w:spacing w:lineRule="auto"/>
        <w:rPr>
          <w:rFonts w:ascii="Times New Roman" w:hAnsi="Times New Roman" w:cs="Times New Roman"/>
          <w:sz w:val="20"/>
        </w:rPr>
      </w:pPr>
      <w:r>
        <w:rPr>
          <w:rFonts w:cs="Times New Roman" w:ascii="Times New Roman" w:hAnsi="Times New Roman"/>
          <w:sz w:val="20"/>
        </w:rPr>
        <w:t xml:space="preserve">3.2. Любое лицо, являющееся фактическим Держателем Карты, знающее и владеющее ПИН-кодом к Карте, рассматривается Продавцом в качестве уполномоченного представителя Покупателя. </w:t>
      </w:r>
    </w:p>
    <w:p>
      <w:pPr>
        <w:pStyle w:val="Style22"/>
        <w:spacing w:lineRule="auto"/>
        <w:ind w:right="-1" w:hanging="0"/>
        <w:rPr>
          <w:b/>
          <w:b/>
          <w:sz w:val="20"/>
        </w:rPr>
      </w:pPr>
      <w:r>
        <w:rPr>
          <w:sz w:val="20"/>
        </w:rPr>
        <w:t>3.3 Обязательство Продавца по передаче товара считаются  исполненными Продавцом и принятыми Покупателем с момента регистрации в учетном терминале операции по отпуску Товара, а в случае невозможности такой регистрации по техническим или иным причинам в отношении топлива - с момента фактической передачи топлива Держателю карты.</w:t>
      </w:r>
    </w:p>
    <w:p>
      <w:pPr>
        <w:pStyle w:val="Normal"/>
        <w:spacing w:lineRule="auto" w:before="0" w:after="0"/>
        <w:jc w:val="both"/>
        <w:rPr>
          <w:rFonts w:ascii="Times New Roman" w:hAnsi="Times New Roman" w:cs="Times New Roman"/>
          <w:sz w:val="20"/>
          <w:szCs w:val="20"/>
        </w:rPr>
      </w:pPr>
      <w:r>
        <w:rPr>
          <w:rFonts w:cs="Times New Roman" w:ascii="Times New Roman" w:hAnsi="Times New Roman"/>
          <w:sz w:val="20"/>
          <w:szCs w:val="20"/>
        </w:rPr>
      </w:r>
    </w:p>
    <w:p>
      <w:pPr>
        <w:pStyle w:val="Style22"/>
        <w:spacing w:lineRule="auto"/>
        <w:ind w:hanging="0"/>
        <w:jc w:val="center"/>
        <w:rPr>
          <w:b/>
          <w:b/>
          <w:sz w:val="20"/>
        </w:rPr>
      </w:pPr>
      <w:r>
        <w:rPr>
          <w:b/>
          <w:sz w:val="20"/>
        </w:rPr>
        <w:t>4. ПРАВА И ОБЯЗАННОСТИ СТОРОН</w:t>
      </w:r>
    </w:p>
    <w:p>
      <w:pPr>
        <w:pStyle w:val="Normal"/>
        <w:spacing w:lineRule="auto" w:before="0" w:after="0"/>
        <w:ind w:right="-1" w:hanging="0"/>
        <w:jc w:val="both"/>
        <w:rPr>
          <w:rFonts w:ascii="Times New Roman" w:hAnsi="Times New Roman" w:cs="Times New Roman"/>
          <w:b/>
          <w:b/>
          <w:sz w:val="20"/>
          <w:szCs w:val="20"/>
        </w:rPr>
      </w:pPr>
      <w:r>
        <w:rPr>
          <w:rFonts w:cs="Times New Roman" w:ascii="Times New Roman" w:hAnsi="Times New Roman"/>
          <w:b/>
          <w:sz w:val="20"/>
          <w:szCs w:val="20"/>
        </w:rPr>
        <w:t>4.1. Продавец обязан:</w:t>
      </w:r>
    </w:p>
    <w:p>
      <w:pPr>
        <w:pStyle w:val="Style17"/>
        <w:spacing w:lineRule="auto"/>
        <w:jc w:val="both"/>
        <w:rPr>
          <w:b w:val="false"/>
          <w:b w:val="false"/>
          <w:sz w:val="20"/>
        </w:rPr>
      </w:pPr>
      <w:r>
        <w:rPr>
          <w:b w:val="false"/>
          <w:sz w:val="20"/>
        </w:rPr>
        <w:t>4.1.1. Не позднее  2 (Двух) рабочих дней после поступления Предварительной оплаты за Товар на условиях настоящего Договора предоставить Покупателю возможность получения Товара и сервисных услуг в Торговых точках с использованием Карт.</w:t>
      </w:r>
    </w:p>
    <w:p>
      <w:pPr>
        <w:pStyle w:val="Normal"/>
        <w:spacing w:lineRule="auto" w:before="0" w:after="0"/>
        <w:ind w:right="-1" w:hanging="0"/>
        <w:jc w:val="both"/>
        <w:rPr>
          <w:rFonts w:ascii="Times New Roman" w:hAnsi="Times New Roman" w:cs="Times New Roman"/>
          <w:sz w:val="20"/>
          <w:szCs w:val="20"/>
        </w:rPr>
      </w:pPr>
      <w:r>
        <w:drawing>
          <wp:anchor behindDoc="0" distT="0" distB="0" distL="133350" distR="114300" simplePos="0" locked="0" layoutInCell="1" allowOverlap="1" relativeHeight="5">
            <wp:simplePos x="0" y="0"/>
            <wp:positionH relativeFrom="column">
              <wp:posOffset>513080</wp:posOffset>
            </wp:positionH>
            <wp:positionV relativeFrom="paragraph">
              <wp:posOffset>326390</wp:posOffset>
            </wp:positionV>
            <wp:extent cx="1507490" cy="1129665"/>
            <wp:effectExtent l="0" t="0" r="0" b="0"/>
            <wp:wrapNone/>
            <wp:docPr id="1" name="Рисунок 36" descr="C:\Users\root\Downloads\pd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6" descr="C:\Users\root\Downloads\pdps.png"/>
                    <pic:cNvPicPr>
                      <a:picLocks noChangeAspect="1" noChangeArrowheads="1"/>
                    </pic:cNvPicPr>
                  </pic:nvPicPr>
                  <pic:blipFill>
                    <a:blip r:embed="rId2"/>
                    <a:stretch>
                      <a:fillRect/>
                    </a:stretch>
                  </pic:blipFill>
                  <pic:spPr bwMode="auto">
                    <a:xfrm>
                      <a:off x="0" y="0"/>
                      <a:ext cx="1507490" cy="1129665"/>
                    </a:xfrm>
                    <a:prstGeom prst="rect">
                      <a:avLst/>
                    </a:prstGeom>
                  </pic:spPr>
                </pic:pic>
              </a:graphicData>
            </a:graphic>
          </wp:anchor>
        </w:drawing>
      </w:r>
      <w:r>
        <w:rPr>
          <w:rFonts w:cs="Times New Roman" w:ascii="Times New Roman" w:hAnsi="Times New Roman"/>
          <w:sz w:val="20"/>
          <w:szCs w:val="20"/>
        </w:rPr>
        <w:t>4</w:t>
      </w:r>
      <w:r>
        <w:rPr>
          <w:rFonts w:cs="Times New Roman" w:ascii="Times New Roman" w:hAnsi="Times New Roman"/>
          <w:sz w:val="20"/>
          <w:szCs w:val="20"/>
        </w:rPr>
        <w:t xml:space="preserve">.1.2.В течение 1 (Одного) рабочего дня после получения соответствующего письменного заявления от Покупателя, приостановить (прекратить) отпуск Товаров в Торговых точках по Карте, выданной Покупателю. Приостановление отпуска по Картам в указанные сроки возможно только в рабочие дни. </w:t>
      </w:r>
    </w:p>
    <w:p>
      <w:pPr>
        <w:pStyle w:val="Normal"/>
        <w:spacing w:lineRule="auto" w:before="0" w:after="0"/>
        <w:ind w:right="-1" w:hanging="0"/>
        <w:jc w:val="both"/>
        <w:rPr>
          <w:rFonts w:ascii="Times New Roman" w:hAnsi="Times New Roman" w:cs="Times New Roman"/>
          <w:b/>
          <w:b/>
          <w:sz w:val="20"/>
          <w:szCs w:val="20"/>
        </w:rPr>
      </w:pPr>
      <w:r>
        <w:rPr>
          <w:rFonts w:cs="Times New Roman" w:ascii="Times New Roman" w:hAnsi="Times New Roman"/>
          <w:b/>
          <w:sz w:val="20"/>
          <w:szCs w:val="20"/>
        </w:rPr>
        <w:t>4.2. Покупатель обязан:</w:t>
      </w:r>
    </w:p>
    <w:p>
      <w:pPr>
        <w:pStyle w:val="Normal"/>
        <w:spacing w:lineRule="auto" w:before="0" w:after="0"/>
        <w:ind w:right="-1" w:hanging="0"/>
        <w:jc w:val="both"/>
        <w:rPr>
          <w:rFonts w:ascii="Times New Roman" w:hAnsi="Times New Roman" w:cs="Times New Roman"/>
          <w:sz w:val="20"/>
          <w:szCs w:val="20"/>
        </w:rPr>
      </w:pPr>
      <w:r>
        <w:rPr>
          <w:rFonts w:cs="Times New Roman" w:ascii="Times New Roman" w:hAnsi="Times New Roman"/>
          <w:sz w:val="20"/>
          <w:szCs w:val="20"/>
        </w:rPr>
        <w:t>4.2.1. Соблюдать установленный настоящим Договором порядок и условия получения Товара в Торговых точках.</w:t>
      </w:r>
    </w:p>
    <w:p>
      <w:pPr>
        <w:pStyle w:val="Normal"/>
        <w:spacing w:lineRule="auto" w:before="0" w:after="0"/>
        <w:ind w:right="-1" w:hanging="0"/>
        <w:jc w:val="both"/>
        <w:rPr>
          <w:rStyle w:val="Iiianoaieou"/>
          <w:rFonts w:ascii="Times New Roman" w:hAnsi="Times New Roman" w:cs="Times New Roman"/>
          <w:sz w:val="20"/>
          <w:szCs w:val="20"/>
        </w:rPr>
      </w:pPr>
      <w:r>
        <w:rPr>
          <w:rFonts w:cs="Times New Roman" w:ascii="Times New Roman" w:hAnsi="Times New Roman"/>
          <w:sz w:val="20"/>
          <w:szCs w:val="20"/>
        </w:rPr>
        <w:t xml:space="preserve">4.2.2. С целью своевременного исполнения финансовых условий Договора самостоятельно осуществлять контроль за наличием денежных средств на счете Покупателя при помощи Личного кабинета. </w:t>
      </w:r>
      <w:r>
        <w:rPr>
          <w:rStyle w:val="Iiianoaieou"/>
          <w:rFonts w:cs="Times New Roman" w:ascii="Times New Roman" w:hAnsi="Times New Roman"/>
          <w:bCs/>
          <w:sz w:val="20"/>
          <w:szCs w:val="20"/>
        </w:rPr>
        <w:t xml:space="preserve">Самостоятельно контролировать баланс счета Договора,  настройки  профиля Покупателя и ограничителей карт в личном кабинете. </w:t>
      </w:r>
    </w:p>
    <w:p>
      <w:pPr>
        <w:pStyle w:val="Normal"/>
        <w:spacing w:lineRule="auto" w:before="0" w:after="0"/>
        <w:jc w:val="both"/>
        <w:rPr>
          <w:rFonts w:ascii="Times New Roman" w:hAnsi="Times New Roman" w:cs="Times New Roman"/>
          <w:sz w:val="20"/>
          <w:szCs w:val="20"/>
          <w:lang w:val="en-US"/>
        </w:rPr>
      </w:pPr>
      <w:r>
        <w:rPr>
          <w:rFonts w:cs="Times New Roman" w:ascii="Times New Roman" w:hAnsi="Times New Roman"/>
          <w:sz w:val="20"/>
          <w:szCs w:val="20"/>
        </w:rPr>
        <w:t xml:space="preserve">4.2.3. В случае возникновения у Покупателя задолженности по оплате Товара в результате невыполнения Покупателем финансовых условий настоящего Договора либо в иных случаях, Покупатель гарантирует погашение суммы возникшей задолженности в течение 3 (Трех) дней от даты ее возникновения. </w:t>
      </w:r>
    </w:p>
    <w:p>
      <w:pPr>
        <w:pStyle w:val="Normal"/>
        <w:spacing w:lineRule="auto" w:before="0" w:after="0"/>
        <w:jc w:val="both"/>
        <w:rPr>
          <w:rFonts w:ascii="Times New Roman" w:hAnsi="Times New Roman" w:cs="Times New Roman"/>
          <w:sz w:val="20"/>
          <w:szCs w:val="20"/>
        </w:rPr>
      </w:pPr>
      <w:r>
        <w:rPr>
          <w:rFonts w:cs="Times New Roman" w:ascii="Times New Roman" w:hAnsi="Times New Roman"/>
          <w:sz w:val="20"/>
          <w:szCs w:val="20"/>
        </w:rPr>
        <w:t>4.2.4.  В случае если в результате использования системы обслуживания Клиентов АЗС «Постоплата», Покупателю будет передан Товар или оказана услуга, возврат которых станет невозможен, и при этом оплата Товара (услуги) путем применения карты также станет невозможной (отсутствие необходимых денежных средств на счете Покупателя, блокировка карты и т.д.),  Держатель карты  обязан оплатить приобретенный Товар или услугу без использования расчетов с использованием Карты (наличным или безналичным путем). При этом оплаченный Товар (услуга) не будет рассматриваться как приобретенный в рамках настоящего договора и будет считаться приобретенным по разовой розничной сделке на обычных условиях, установленных в Торговой точке.</w:t>
      </w:r>
    </w:p>
    <w:p>
      <w:pPr>
        <w:pStyle w:val="Normal"/>
        <w:spacing w:lineRule="auto" w:before="0" w:after="0"/>
        <w:jc w:val="both"/>
        <w:rPr>
          <w:rFonts w:ascii="Times New Roman" w:hAnsi="Times New Roman" w:cs="Times New Roman"/>
          <w:sz w:val="20"/>
          <w:szCs w:val="20"/>
        </w:rPr>
      </w:pPr>
      <w:r>
        <w:rPr>
          <w:rFonts w:cs="Times New Roman" w:ascii="Times New Roman" w:hAnsi="Times New Roman"/>
          <w:sz w:val="20"/>
          <w:szCs w:val="20"/>
        </w:rPr>
        <w:t>В случае невозможности оплатить полученный товар, каким либо иным средством оплаты кроме топливной карты Держатель карты  обязан  подтвердить на АЗС владение данной топливной картой путем ввода ПИН-кода на терминальном устройстве и  представить Торговой точке расписку с обязательством оплатить приобретенный Товар путем перечисления денежных средств Продавцу в рамках настоящего договора.</w:t>
      </w:r>
    </w:p>
    <w:p>
      <w:pPr>
        <w:pStyle w:val="Normal"/>
        <w:spacing w:lineRule="auto" w:before="0" w:after="0"/>
        <w:jc w:val="both"/>
        <w:rPr>
          <w:rFonts w:ascii="Times New Roman" w:hAnsi="Times New Roman" w:cs="Times New Roman"/>
          <w:sz w:val="20"/>
          <w:szCs w:val="20"/>
        </w:rPr>
      </w:pPr>
      <w:r>
        <w:rPr>
          <w:rFonts w:cs="Times New Roman" w:ascii="Times New Roman" w:hAnsi="Times New Roman"/>
          <w:sz w:val="20"/>
          <w:szCs w:val="20"/>
        </w:rPr>
        <w:t>Продавец направляет полученную расписку на электронный адрес Покупателя. В случае отсутствия возражений со стороны Покупателя до конца отчетного периода, Товар, переданный Покупателю с предоставлением расписки считается принятым и подлежит оплате.</w:t>
      </w:r>
    </w:p>
    <w:p>
      <w:pPr>
        <w:pStyle w:val="Style17"/>
        <w:spacing w:lineRule="auto"/>
        <w:jc w:val="both"/>
        <w:rPr>
          <w:b w:val="false"/>
          <w:b w:val="false"/>
          <w:sz w:val="20"/>
        </w:rPr>
      </w:pPr>
      <w:r>
        <w:rPr>
          <w:b w:val="false"/>
          <w:sz w:val="20"/>
        </w:rPr>
      </w:r>
    </w:p>
    <w:p>
      <w:pPr>
        <w:pStyle w:val="Normal"/>
        <w:spacing w:lineRule="auto" w:before="0" w:after="0"/>
        <w:jc w:val="center"/>
        <w:rPr>
          <w:rFonts w:ascii="Times New Roman" w:hAnsi="Times New Roman" w:cs="Times New Roman"/>
          <w:b/>
          <w:b/>
          <w:sz w:val="20"/>
          <w:szCs w:val="20"/>
        </w:rPr>
      </w:pPr>
      <w:r>
        <w:rPr>
          <w:rFonts w:cs="Times New Roman" w:ascii="Times New Roman" w:hAnsi="Times New Roman"/>
          <w:b/>
          <w:sz w:val="20"/>
          <w:szCs w:val="20"/>
        </w:rPr>
        <w:t>5. ЦЕНА ДОГОВОРА И ПОРЯДОК РАСЧЕТОВ</w:t>
      </w:r>
    </w:p>
    <w:p>
      <w:pPr>
        <w:pStyle w:val="Style23"/>
        <w:spacing w:lineRule="auto"/>
        <w:ind w:right="-1" w:hanging="0"/>
        <w:rPr>
          <w:rFonts w:ascii="Times New Roman" w:hAnsi="Times New Roman" w:cs="Times New Roman"/>
          <w:sz w:val="20"/>
        </w:rPr>
      </w:pPr>
      <w:r>
        <w:rPr>
          <w:rFonts w:cs="Times New Roman" w:ascii="Times New Roman" w:hAnsi="Times New Roman"/>
          <w:sz w:val="20"/>
        </w:rPr>
        <w:t xml:space="preserve">5.1. Расчеты по настоящему договору производятся в рублях РФ. </w:t>
      </w:r>
    </w:p>
    <w:p>
      <w:pPr>
        <w:pStyle w:val="Style23"/>
        <w:spacing w:lineRule="auto"/>
        <w:ind w:right="-1" w:hanging="0"/>
        <w:rPr>
          <w:rFonts w:ascii="Times New Roman" w:hAnsi="Times New Roman" w:cs="Times New Roman"/>
          <w:sz w:val="20"/>
        </w:rPr>
      </w:pPr>
      <w:r>
        <w:rPr>
          <w:rFonts w:cs="Times New Roman" w:ascii="Times New Roman" w:hAnsi="Times New Roman"/>
          <w:sz w:val="20"/>
        </w:rPr>
        <w:t>5.2. Отчетным периодом по исполнению взаимных обязательств Сторон по настоящему Договору является календарный месяц.</w:t>
      </w:r>
    </w:p>
    <w:p>
      <w:pPr>
        <w:pStyle w:val="Style23"/>
        <w:spacing w:lineRule="auto"/>
        <w:ind w:right="-1" w:hanging="0"/>
        <w:rPr>
          <w:rFonts w:ascii="Times New Roman" w:hAnsi="Times New Roman" w:cs="Times New Roman"/>
          <w:sz w:val="20"/>
        </w:rPr>
      </w:pPr>
      <w:r>
        <w:rPr>
          <w:rFonts w:cs="Times New Roman" w:ascii="Times New Roman" w:hAnsi="Times New Roman"/>
          <w:sz w:val="20"/>
        </w:rPr>
        <w:t>5.3 Покупатель перечисляет на расчетный счет Продавца денежные средства в качестве предоплаты (авансовый платеж). Покупатель осуществляет перечисление первого авансового платежа в размере десятикратной суточной потребности Покупателя в течение 5 (Пяти) банковских дней с момента заключения Договора. Размер суточной потребности определяется Покупателем самостоятельно.</w:t>
      </w:r>
    </w:p>
    <w:p>
      <w:pPr>
        <w:pStyle w:val="Style23"/>
        <w:spacing w:lineRule="auto"/>
        <w:rPr>
          <w:rFonts w:ascii="Times New Roman" w:hAnsi="Times New Roman" w:cs="Times New Roman"/>
          <w:sz w:val="20"/>
        </w:rPr>
      </w:pPr>
      <w:r>
        <w:rPr>
          <w:rFonts w:cs="Times New Roman" w:ascii="Times New Roman" w:hAnsi="Times New Roman"/>
          <w:sz w:val="20"/>
        </w:rPr>
        <w:t>Покупатель обязан в платежных поручениях на оплату Товара в графе «Назначение платежа» указывать номер настоящего договора, присвоенный Продавцом, в противном случае последний не несет никакой ответственности за несвоевременное зачисление денежных средств на Счет  Договора Покупателя.</w:t>
      </w:r>
    </w:p>
    <w:p>
      <w:pPr>
        <w:pStyle w:val="Style23"/>
        <w:spacing w:lineRule="auto"/>
        <w:rPr>
          <w:rFonts w:ascii="Times New Roman" w:hAnsi="Times New Roman" w:cs="Times New Roman"/>
          <w:sz w:val="20"/>
        </w:rPr>
      </w:pPr>
      <w:r>
        <w:rPr>
          <w:rFonts w:cs="Times New Roman" w:ascii="Times New Roman" w:hAnsi="Times New Roman"/>
          <w:sz w:val="20"/>
        </w:rPr>
        <w:t>5.4. На суммы полученных Продавцом денежных средств в качестве предоплаты Покупателя за Товар проценты в соответствии со ст. 395 Гражданского кодекса РФ не начисляются.</w:t>
      </w:r>
    </w:p>
    <w:p>
      <w:pPr>
        <w:pStyle w:val="Style23"/>
        <w:spacing w:lineRule="auto"/>
        <w:rPr>
          <w:rFonts w:ascii="Times New Roman" w:hAnsi="Times New Roman" w:cs="Times New Roman"/>
          <w:iCs/>
          <w:sz w:val="20"/>
        </w:rPr>
      </w:pPr>
      <w:r>
        <w:rPr>
          <w:rFonts w:cs="Times New Roman" w:ascii="Times New Roman" w:hAnsi="Times New Roman"/>
          <w:iCs/>
          <w:sz w:val="20"/>
        </w:rPr>
        <w:t>Стороны договорились, что любые авансы, предварительные оплаты, отсрочки платежа в рамках настоящего Договора не являются коммерческим кредитом по смыслу ст. 823 Гражданского кодекса РФ и не дают кредитору по соответствующему денежному обязательству права и не выступают основаниями для начисления и взимания законных процентов за пользование денежными средствами на условиях и в порядке, предусмотренных ст. 317.1. Гражданского кодекса РФ.</w:t>
      </w:r>
    </w:p>
    <w:p>
      <w:pPr>
        <w:pStyle w:val="Normal"/>
        <w:shd w:val="clear" w:color="auto" w:fill="FFFFFF"/>
        <w:spacing w:lineRule="auto" w:before="0" w:after="0"/>
        <w:jc w:val="both"/>
        <w:rPr>
          <w:rFonts w:ascii="Times New Roman" w:hAnsi="Times New Roman" w:cs="Times New Roman"/>
          <w:sz w:val="20"/>
          <w:szCs w:val="20"/>
        </w:rPr>
      </w:pPr>
      <w:r>
        <w:rPr>
          <w:rFonts w:cs="Times New Roman" w:ascii="Times New Roman" w:hAnsi="Times New Roman"/>
          <w:sz w:val="20"/>
          <w:szCs w:val="20"/>
        </w:rPr>
        <w:t>5.5. Обязательство Покупателя по перечислению денежных средств и оплате Товара считается исполненным с даты поступления денежных средств на расчетный счет Продавца.</w:t>
      </w:r>
    </w:p>
    <w:p>
      <w:pPr>
        <w:pStyle w:val="Normal"/>
        <w:shd w:val="clear" w:color="auto" w:fill="FFFFFF"/>
        <w:spacing w:lineRule="auto" w:before="0" w:after="0"/>
        <w:jc w:val="both"/>
        <w:rPr>
          <w:rFonts w:ascii="Times New Roman" w:hAnsi="Times New Roman" w:cs="Times New Roman"/>
          <w:sz w:val="20"/>
          <w:szCs w:val="20"/>
        </w:rPr>
      </w:pPr>
      <w:r>
        <w:rPr>
          <w:rFonts w:cs="Times New Roman" w:ascii="Times New Roman" w:hAnsi="Times New Roman"/>
          <w:sz w:val="20"/>
          <w:szCs w:val="20"/>
        </w:rPr>
      </w:r>
    </w:p>
    <w:p>
      <w:pPr>
        <w:pStyle w:val="Style17"/>
        <w:numPr>
          <w:ilvl w:val="0"/>
          <w:numId w:val="1"/>
        </w:numPr>
        <w:tabs>
          <w:tab w:val="left" w:pos="720" w:leader="none"/>
          <w:tab w:val="left" w:pos="900" w:leader="none"/>
          <w:tab w:val="left" w:pos="1080" w:leader="none"/>
        </w:tabs>
        <w:spacing w:lineRule="auto"/>
        <w:ind w:left="0" w:hanging="0"/>
        <w:jc w:val="center"/>
        <w:outlineLvl w:val="0"/>
        <w:rPr>
          <w:bCs/>
          <w:sz w:val="20"/>
        </w:rPr>
      </w:pPr>
      <w:r>
        <w:rPr>
          <w:bCs/>
          <w:sz w:val="20"/>
        </w:rPr>
        <w:t>ПРЕДОСТАВЛЕНИЕ ТОВАРНОГО КРЕДИТА.</w:t>
      </w:r>
    </w:p>
    <w:p>
      <w:pPr>
        <w:pStyle w:val="Style23"/>
        <w:spacing w:lineRule="auto"/>
        <w:rPr>
          <w:rFonts w:ascii="Times New Roman" w:hAnsi="Times New Roman" w:cs="Times New Roman"/>
          <w:sz w:val="20"/>
        </w:rPr>
      </w:pPr>
      <w:r>
        <w:rPr>
          <w:rFonts w:cs="Times New Roman" w:ascii="Times New Roman" w:hAnsi="Times New Roman"/>
          <w:sz w:val="20"/>
        </w:rPr>
        <w:t xml:space="preserve">6.1. По Договору Продавец, на свое усмотрение, по заявке Покупателя, предоставляет ему возможность получать Товар и услуги на АЗС с отсрочкой оплаты. </w:t>
      </w:r>
    </w:p>
    <w:p>
      <w:pPr>
        <w:pStyle w:val="Style23"/>
        <w:spacing w:lineRule="auto"/>
        <w:rPr>
          <w:rFonts w:ascii="Times New Roman" w:hAnsi="Times New Roman" w:cs="Times New Roman"/>
          <w:sz w:val="20"/>
        </w:rPr>
      </w:pPr>
      <w:r>
        <w:rPr>
          <w:rFonts w:cs="Times New Roman" w:ascii="Times New Roman" w:hAnsi="Times New Roman"/>
          <w:sz w:val="20"/>
        </w:rPr>
        <w:t>6.2. Сумма товарного кредита согласовывается Сторонами в размере до 20% (двадцати процентов) от общей стоимости топлива, приобретенного Покупателем по корпоративным топливным картам «Газпромнефть» в предыдущий месяце.</w:t>
      </w:r>
    </w:p>
    <w:p>
      <w:pPr>
        <w:pStyle w:val="Style23"/>
        <w:spacing w:lineRule="auto"/>
        <w:rPr>
          <w:rFonts w:ascii="Times New Roman" w:hAnsi="Times New Roman" w:cs="Times New Roman"/>
          <w:sz w:val="20"/>
        </w:rPr>
      </w:pPr>
      <w:r>
        <w:rPr>
          <w:rFonts w:cs="Times New Roman" w:ascii="Times New Roman" w:hAnsi="Times New Roman"/>
          <w:sz w:val="20"/>
        </w:rPr>
        <w:t>6.3.  Проценты на пользование товарным кредитом не начисляются.</w:t>
      </w:r>
    </w:p>
    <w:p>
      <w:pPr>
        <w:pStyle w:val="Style23"/>
        <w:spacing w:lineRule="auto"/>
        <w:rPr>
          <w:rFonts w:ascii="Times New Roman" w:hAnsi="Times New Roman" w:cs="Times New Roman"/>
          <w:sz w:val="20"/>
        </w:rPr>
      </w:pPr>
      <w:r>
        <w:rPr>
          <w:rFonts w:cs="Times New Roman" w:ascii="Times New Roman" w:hAnsi="Times New Roman"/>
          <w:sz w:val="20"/>
        </w:rPr>
        <w:t xml:space="preserve">6.4.  Максимальный срок погашения безвозмездного товарного кредита составляет 15 (Пятнадцать) календарных дней. </w:t>
      </w:r>
    </w:p>
    <w:p>
      <w:pPr>
        <w:pStyle w:val="Style23"/>
        <w:spacing w:lineRule="auto"/>
        <w:rPr>
          <w:rFonts w:ascii="Times New Roman" w:hAnsi="Times New Roman" w:cs="Times New Roman"/>
          <w:sz w:val="20"/>
        </w:rPr>
      </w:pPr>
      <w:r>
        <w:rPr>
          <w:rFonts w:cs="Times New Roman" w:ascii="Times New Roman" w:hAnsi="Times New Roman"/>
          <w:sz w:val="20"/>
        </w:rPr>
        <w:t>6.5. Все поступления на Счет договора Клиента идут в первую очередь на погашение возникшей задолженности по кредиту.</w:t>
        <w:br/>
        <w:t xml:space="preserve">6.6. Рассмотрение возможности и принятия решения на предоставление товарного кредита осуществляется на основании оформленной Покупателем Заявки, отправленной с сайта </w:t>
      </w:r>
      <w:r>
        <w:rPr>
          <w:rFonts w:cs="Times New Roman" w:ascii="Times New Roman" w:hAnsi="Times New Roman"/>
          <w:sz w:val="20"/>
          <w:lang w:val="en-US"/>
        </w:rPr>
        <w:t>www</w:t>
      </w:r>
      <w:r>
        <w:rPr>
          <w:rFonts w:cs="Times New Roman" w:ascii="Times New Roman" w:hAnsi="Times New Roman"/>
          <w:sz w:val="20"/>
        </w:rPr>
        <w:t>.autopetroleum.</w:t>
      </w:r>
      <w:r>
        <w:rPr>
          <w:rFonts w:cs="Times New Roman" w:ascii="Times New Roman" w:hAnsi="Times New Roman"/>
          <w:sz w:val="20"/>
          <w:lang w:val="en-US"/>
        </w:rPr>
        <w:t>r</w:t>
      </w:r>
      <w:r>
        <w:rPr>
          <w:rFonts w:cs="Times New Roman" w:ascii="Times New Roman" w:hAnsi="Times New Roman"/>
          <w:sz w:val="20"/>
        </w:rPr>
        <w:t>u и сопроводительного гарантийного письма.</w:t>
      </w:r>
    </w:p>
    <w:p>
      <w:pPr>
        <w:pStyle w:val="Style23"/>
        <w:spacing w:lineRule="auto"/>
        <w:rPr>
          <w:rFonts w:ascii="Times New Roman" w:hAnsi="Times New Roman" w:cs="Times New Roman"/>
          <w:sz w:val="20"/>
        </w:rPr>
      </w:pPr>
      <w:r>
        <w:rPr>
          <w:rFonts w:cs="Times New Roman" w:ascii="Times New Roman" w:hAnsi="Times New Roman"/>
          <w:sz w:val="20"/>
        </w:rPr>
        <w:t>6.7. Чтобы получить  Товарный кредит необходимо:</w:t>
      </w:r>
    </w:p>
    <w:p>
      <w:pPr>
        <w:pStyle w:val="Style23"/>
        <w:spacing w:lineRule="auto"/>
        <w:rPr>
          <w:rFonts w:ascii="Times New Roman" w:hAnsi="Times New Roman" w:cs="Times New Roman"/>
          <w:sz w:val="20"/>
        </w:rPr>
      </w:pPr>
      <w:r>
        <w:rPr>
          <w:rFonts w:cs="Times New Roman" w:ascii="Times New Roman" w:hAnsi="Times New Roman"/>
          <w:sz w:val="20"/>
        </w:rPr>
        <w:t xml:space="preserve">-Отправьте заполненную Заявку через раздел "Кредит" на сайте </w:t>
      </w:r>
      <w:r>
        <w:rPr>
          <w:rFonts w:cs="Times New Roman" w:ascii="Times New Roman" w:hAnsi="Times New Roman"/>
          <w:sz w:val="20"/>
          <w:lang w:val="en-US"/>
        </w:rPr>
        <w:t>www</w:t>
      </w:r>
      <w:r>
        <w:rPr>
          <w:rFonts w:cs="Times New Roman" w:ascii="Times New Roman" w:hAnsi="Times New Roman"/>
          <w:sz w:val="20"/>
        </w:rPr>
        <w:t xml:space="preserve">.autopetroleum. ru. </w:t>
      </w:r>
    </w:p>
    <w:p>
      <w:pPr>
        <w:pStyle w:val="Style23"/>
        <w:spacing w:lineRule="auto"/>
        <w:rPr>
          <w:rFonts w:ascii="Times New Roman" w:hAnsi="Times New Roman" w:cs="Times New Roman"/>
          <w:sz w:val="20"/>
        </w:rPr>
      </w:pPr>
      <w:r>
        <w:rPr>
          <w:rFonts w:cs="Times New Roman" w:ascii="Times New Roman" w:hAnsi="Times New Roman"/>
          <w:sz w:val="20"/>
        </w:rPr>
        <w:t>-Распечатать и подписать заявку в виде Гарантийного письма.</w:t>
      </w:r>
    </w:p>
    <w:p>
      <w:pPr>
        <w:pStyle w:val="Style23"/>
        <w:spacing w:lineRule="auto"/>
        <w:rPr>
          <w:rFonts w:ascii="Times New Roman" w:hAnsi="Times New Roman" w:cs="Times New Roman"/>
          <w:sz w:val="20"/>
        </w:rPr>
      </w:pPr>
      <w:r>
        <w:rPr>
          <w:rFonts w:cs="Times New Roman" w:ascii="Times New Roman" w:hAnsi="Times New Roman"/>
          <w:sz w:val="20"/>
        </w:rPr>
        <w:t>-Отправить Гарантийное письмо в сканированном виде в адрес Поставщика и известить по телефону 8-800-707-44-70 об этом закрепленного за  Покупателем специалиста Автопетролеум.</w:t>
      </w:r>
    </w:p>
    <w:p>
      <w:pPr>
        <w:pStyle w:val="Style23"/>
        <w:spacing w:lineRule="auto"/>
        <w:rPr>
          <w:rFonts w:ascii="Times New Roman" w:hAnsi="Times New Roman" w:cs="Times New Roman"/>
          <w:sz w:val="20"/>
        </w:rPr>
      </w:pPr>
      <w:r>
        <w:rPr>
          <w:rFonts w:cs="Times New Roman" w:ascii="Times New Roman" w:hAnsi="Times New Roman"/>
          <w:sz w:val="20"/>
        </w:rPr>
        <w:drawing>
          <wp:anchor behindDoc="1" distT="0" distB="0" distL="114300" distR="114300" simplePos="0" locked="0" layoutInCell="1" allowOverlap="1" relativeHeight="7">
            <wp:simplePos x="0" y="0"/>
            <wp:positionH relativeFrom="column">
              <wp:posOffset>57785</wp:posOffset>
            </wp:positionH>
            <wp:positionV relativeFrom="paragraph">
              <wp:posOffset>-3175</wp:posOffset>
            </wp:positionV>
            <wp:extent cx="1511935" cy="1134110"/>
            <wp:effectExtent l="0" t="0" r="0" b="0"/>
            <wp:wrapNone/>
            <wp:docPr id="2"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
                    <pic:cNvPicPr>
                      <a:picLocks noChangeAspect="1" noChangeArrowheads="1"/>
                    </pic:cNvPicPr>
                  </pic:nvPicPr>
                  <pic:blipFill>
                    <a:blip r:embed="rId3"/>
                    <a:stretch>
                      <a:fillRect/>
                    </a:stretch>
                  </pic:blipFill>
                  <pic:spPr bwMode="auto">
                    <a:xfrm>
                      <a:off x="0" y="0"/>
                      <a:ext cx="1511935" cy="1134110"/>
                    </a:xfrm>
                    <a:prstGeom prst="rect">
                      <a:avLst/>
                    </a:prstGeom>
                  </pic:spPr>
                </pic:pic>
              </a:graphicData>
            </a:graphic>
          </wp:anchor>
        </w:drawing>
      </w:r>
    </w:p>
    <w:p>
      <w:pPr>
        <w:pStyle w:val="Style17"/>
        <w:numPr>
          <w:ilvl w:val="0"/>
          <w:numId w:val="1"/>
        </w:numPr>
        <w:tabs>
          <w:tab w:val="left" w:pos="720" w:leader="none"/>
          <w:tab w:val="left" w:pos="900" w:leader="none"/>
          <w:tab w:val="left" w:pos="1080" w:leader="none"/>
        </w:tabs>
        <w:spacing w:lineRule="auto"/>
        <w:ind w:left="0" w:hanging="0"/>
        <w:jc w:val="center"/>
        <w:outlineLvl w:val="0"/>
        <w:rPr>
          <w:bCs/>
          <w:sz w:val="20"/>
        </w:rPr>
      </w:pPr>
      <w:r>
        <w:rPr>
          <w:bCs/>
          <w:sz w:val="20"/>
        </w:rPr>
        <w:t>КАЧЕСТВО ТОВАРА</w:t>
      </w:r>
    </w:p>
    <w:p>
      <w:pPr>
        <w:pStyle w:val="BodyTextIndent2"/>
        <w:widowControl/>
        <w:tabs>
          <w:tab w:val="left" w:pos="360" w:leader="none"/>
          <w:tab w:val="left" w:pos="900" w:leader="none"/>
          <w:tab w:val="left" w:pos="1080" w:leader="none"/>
        </w:tabs>
        <w:spacing w:lineRule="auto" w:before="0" w:after="0"/>
        <w:ind w:left="0" w:hanging="0"/>
        <w:rPr>
          <w:spacing w:val="-4"/>
          <w:sz w:val="20"/>
        </w:rPr>
      </w:pPr>
      <w:r>
        <w:rPr>
          <w:spacing w:val="-4"/>
          <w:sz w:val="20"/>
        </w:rPr>
        <w:t xml:space="preserve">7.1. Качество Товара должно соответствовать требованиям Технического регламента, действующих ГОСТов, ТУ, иных нормативных актов РФ, подтверждаться при необходимости сертификатами завода-изготовителя и паспортами качества либо надлежащим образом заверенными копиями таких документов, находящимися на Торговых точках и предоставляемых по первому требованию Покупателя. </w:t>
      </w:r>
    </w:p>
    <w:p>
      <w:pPr>
        <w:pStyle w:val="BodyTextIndent2"/>
        <w:widowControl/>
        <w:tabs>
          <w:tab w:val="left" w:pos="360" w:leader="none"/>
          <w:tab w:val="left" w:pos="900" w:leader="none"/>
          <w:tab w:val="left" w:pos="1080" w:leader="none"/>
        </w:tabs>
        <w:spacing w:lineRule="auto" w:before="0" w:after="0"/>
        <w:ind w:left="0" w:hanging="0"/>
        <w:rPr>
          <w:spacing w:val="-4"/>
          <w:sz w:val="20"/>
        </w:rPr>
      </w:pPr>
      <w:r>
        <w:rPr>
          <w:spacing w:val="-4"/>
          <w:sz w:val="20"/>
        </w:rPr>
      </w:r>
    </w:p>
    <w:p>
      <w:pPr>
        <w:pStyle w:val="BodyTextIndent2"/>
        <w:widowControl/>
        <w:tabs>
          <w:tab w:val="left" w:pos="360" w:leader="none"/>
          <w:tab w:val="left" w:pos="900" w:leader="none"/>
          <w:tab w:val="left" w:pos="1080" w:leader="none"/>
        </w:tabs>
        <w:spacing w:lineRule="auto" w:before="0" w:after="0"/>
        <w:ind w:left="0" w:hanging="0"/>
        <w:rPr>
          <w:spacing w:val="-4"/>
          <w:sz w:val="20"/>
        </w:rPr>
      </w:pPr>
      <w:r>
        <w:rPr>
          <w:spacing w:val="-4"/>
          <w:sz w:val="20"/>
        </w:rPr>
      </w:r>
    </w:p>
    <w:p>
      <w:pPr>
        <w:pStyle w:val="7"/>
        <w:spacing w:lineRule="auto" w:before="0" w:after="0"/>
        <w:jc w:val="center"/>
        <w:rPr>
          <w:b/>
          <w:b/>
          <w:spacing w:val="-4"/>
          <w:sz w:val="20"/>
          <w:szCs w:val="20"/>
        </w:rPr>
      </w:pPr>
      <w:r>
        <w:rPr>
          <w:b/>
          <w:spacing w:val="-4"/>
          <w:sz w:val="20"/>
          <w:szCs w:val="20"/>
        </w:rPr>
      </w:r>
    </w:p>
    <w:p>
      <w:pPr>
        <w:pStyle w:val="7"/>
        <w:spacing w:lineRule="auto" w:before="0" w:after="0"/>
        <w:jc w:val="center"/>
        <w:rPr>
          <w:b/>
          <w:b/>
          <w:spacing w:val="-4"/>
          <w:sz w:val="20"/>
          <w:szCs w:val="20"/>
        </w:rPr>
      </w:pPr>
      <w:r>
        <w:rPr>
          <w:b/>
          <w:spacing w:val="-4"/>
          <w:sz w:val="20"/>
          <w:szCs w:val="20"/>
        </w:rPr>
        <w:t>8.ПОРЯДОК  УСТАНОВЛЕНИЯ ЦЕНЫ НА ТОВАРЫ  И УСЛОВИЯ ОПЛАТЫ ТОВАРОВ ПОКУПАТЕЛЕМ</w:t>
      </w:r>
    </w:p>
    <w:p>
      <w:pPr>
        <w:pStyle w:val="Normal"/>
        <w:spacing w:lineRule="auto" w:before="0" w:after="0"/>
        <w:jc w:val="both"/>
        <w:rPr>
          <w:rFonts w:ascii="Times New Roman" w:hAnsi="Times New Roman" w:cs="Times New Roman"/>
          <w:spacing w:val="-4"/>
          <w:sz w:val="20"/>
          <w:szCs w:val="20"/>
        </w:rPr>
      </w:pPr>
      <w:r>
        <w:rPr>
          <w:rFonts w:cs="Times New Roman" w:ascii="Times New Roman" w:hAnsi="Times New Roman"/>
          <w:spacing w:val="-4"/>
          <w:sz w:val="20"/>
          <w:szCs w:val="20"/>
        </w:rPr>
        <w:t>8.1. Стороны договорились и установили специальную цену на Товар (нефтепродукты) для  Покупателя,  а именно:</w:t>
      </w:r>
    </w:p>
    <w:p>
      <w:pPr>
        <w:pStyle w:val="Normal"/>
        <w:spacing w:lineRule="auto" w:before="0" w:after="0"/>
        <w:jc w:val="both"/>
        <w:rPr>
          <w:rFonts w:ascii="Times New Roman" w:hAnsi="Times New Roman" w:cs="Times New Roman"/>
          <w:spacing w:val="-4"/>
          <w:sz w:val="20"/>
          <w:szCs w:val="20"/>
        </w:rPr>
      </w:pPr>
      <w:r>
        <w:rPr>
          <w:rFonts w:cs="Times New Roman" w:ascii="Times New Roman" w:hAnsi="Times New Roman"/>
          <w:spacing w:val="-4"/>
          <w:sz w:val="20"/>
          <w:szCs w:val="20"/>
        </w:rPr>
        <w:t>8.1.1.  Специальная цена на Товары (нефтепродукты), получаемые  Покупателем  на АЗС «Газпромнефть», расположенных на территории РФ, определяется исходя из текущей розничной цены Продавца в Торговых точках (цена стелы) на момент получения товара Покупателем за вычетом размера процента (скидки) от цены данного Товара (включая НДС). Размер  процента  указан в таблице и определяется в  зависимости от объема Товара (нефтепродуктов), выбранного за период, предшествующий отчетному периоду, в Торговых точках Продавца, включая АЗС «Газпромнефть» и АЗС Партнеров.</w:t>
      </w:r>
    </w:p>
    <w:p>
      <w:pPr>
        <w:pStyle w:val="Normal"/>
        <w:spacing w:lineRule="auto" w:before="0" w:after="0"/>
        <w:jc w:val="both"/>
        <w:rPr>
          <w:rFonts w:ascii="Times New Roman" w:hAnsi="Times New Roman" w:cs="Times New Roman"/>
          <w:spacing w:val="-4"/>
          <w:sz w:val="20"/>
          <w:szCs w:val="20"/>
        </w:rPr>
      </w:pPr>
      <w:r>
        <w:rPr>
          <w:rFonts w:cs="Times New Roman" w:ascii="Times New Roman" w:hAnsi="Times New Roman"/>
          <w:spacing w:val="-4"/>
          <w:sz w:val="20"/>
          <w:szCs w:val="20"/>
        </w:rPr>
        <w:t>Расчеты за Товар (нефтепродукты), полученный Покупателем на АЗС Партнеров производятся Покупателем по текущим розничным ценам на момент получения Товара в Торговых точках Продавца (цена стелы).</w:t>
      </w:r>
    </w:p>
    <w:p>
      <w:pPr>
        <w:pStyle w:val="Normal"/>
        <w:spacing w:lineRule="auto" w:before="0" w:after="0"/>
        <w:jc w:val="both"/>
        <w:rPr>
          <w:rFonts w:ascii="Times New Roman" w:hAnsi="Times New Roman" w:cs="Times New Roman"/>
          <w:spacing w:val="-4"/>
          <w:sz w:val="20"/>
          <w:szCs w:val="20"/>
        </w:rPr>
      </w:pPr>
      <w:r>
        <w:rPr>
          <w:rFonts w:cs="Times New Roman" w:ascii="Times New Roman" w:hAnsi="Times New Roman"/>
          <w:spacing w:val="-4"/>
          <w:sz w:val="20"/>
          <w:szCs w:val="20"/>
        </w:rPr>
        <w:t>8.1.2.</w:t>
      </w:r>
      <w:r>
        <w:rPr>
          <w:rFonts w:cs="Times New Roman" w:ascii="Times New Roman" w:hAnsi="Times New Roman"/>
          <w:b/>
          <w:spacing w:val="-4"/>
          <w:sz w:val="20"/>
          <w:szCs w:val="20"/>
        </w:rPr>
        <w:t xml:space="preserve"> </w:t>
      </w:r>
      <w:r>
        <w:rPr>
          <w:rFonts w:cs="Times New Roman" w:ascii="Times New Roman" w:hAnsi="Times New Roman"/>
          <w:spacing w:val="-4"/>
          <w:sz w:val="20"/>
          <w:szCs w:val="20"/>
        </w:rPr>
        <w:t>Размер процента для расчета специальной цены для  Покупателя  в зависимости от общего объема выборки им Товара (нефтепродуктов) в Торговых точках Продавца за период, предшествующий отчетному.</w:t>
      </w:r>
    </w:p>
    <w:p>
      <w:pPr>
        <w:pStyle w:val="Normal"/>
        <w:spacing w:lineRule="auto" w:before="0" w:after="0"/>
        <w:jc w:val="center"/>
        <w:rPr>
          <w:rFonts w:ascii="Times New Roman" w:hAnsi="Times New Roman" w:cs="Times New Roman"/>
          <w:spacing w:val="-4"/>
          <w:sz w:val="20"/>
          <w:szCs w:val="20"/>
        </w:rPr>
      </w:pPr>
      <w:r>
        <w:rPr>
          <w:rFonts w:cs="Times New Roman" w:ascii="Times New Roman" w:hAnsi="Times New Roman"/>
          <w:spacing w:val="-4"/>
          <w:sz w:val="20"/>
          <w:szCs w:val="20"/>
        </w:rPr>
      </w:r>
    </w:p>
    <w:p>
      <w:pPr>
        <w:pStyle w:val="Normal"/>
        <w:spacing w:lineRule="auto" w:before="0" w:after="0"/>
        <w:jc w:val="center"/>
        <w:rPr>
          <w:rFonts w:ascii="Times New Roman" w:hAnsi="Times New Roman" w:cs="Times New Roman"/>
          <w:spacing w:val="-4"/>
          <w:sz w:val="20"/>
          <w:szCs w:val="20"/>
        </w:rPr>
      </w:pPr>
      <w:r>
        <w:rPr>
          <w:rFonts w:cs="Times New Roman" w:ascii="Times New Roman" w:hAnsi="Times New Roman"/>
          <w:spacing w:val="-4"/>
          <w:sz w:val="20"/>
          <w:szCs w:val="20"/>
        </w:rPr>
        <w:t>Шкала скидок</w:t>
      </w:r>
    </w:p>
    <w:tbl>
      <w:tblPr>
        <w:tblW w:w="103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2613"/>
        <w:gridCol w:w="1843"/>
        <w:gridCol w:w="1843"/>
        <w:gridCol w:w="1913"/>
        <w:gridCol w:w="2128"/>
      </w:tblGrid>
      <w:tr>
        <w:trPr>
          <w:trHeight w:val="1274" w:hRule="atLeast"/>
        </w:trPr>
        <w:tc>
          <w:tcPr>
            <w:tcW w:w="2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sz w:val="20"/>
                <w:szCs w:val="20"/>
                <w:lang w:eastAsia="en-US"/>
              </w:rPr>
            </w:pPr>
            <w:r>
              <w:rPr>
                <w:rFonts w:cs="Times New Roman" w:ascii="Times New Roman" w:hAnsi="Times New Roman"/>
                <w:sz w:val="20"/>
                <w:szCs w:val="20"/>
                <w:lang w:eastAsia="en-US"/>
              </w:rPr>
              <w:t>Наименование товара/объем прокачки в месяц</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DTNormal"/>
              <w:spacing w:lineRule="auto" w:line="276"/>
              <w:jc w:val="center"/>
              <w:rPr>
                <w:sz w:val="20"/>
                <w:szCs w:val="20"/>
                <w:lang w:eastAsia="en-US"/>
              </w:rPr>
            </w:pPr>
            <w:r>
              <w:rPr>
                <w:sz w:val="20"/>
                <w:szCs w:val="20"/>
                <w:lang w:eastAsia="en-US"/>
              </w:rPr>
              <w:t>АИ-92 экологического класса К5 (розничная реализация)</w:t>
            </w:r>
          </w:p>
        </w:tc>
        <w:tc>
          <w:tcPr>
            <w:tcW w:w="1843"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ConsDTNormal"/>
              <w:spacing w:lineRule="auto" w:line="276"/>
              <w:jc w:val="center"/>
              <w:rPr/>
            </w:pPr>
            <w:r>
              <w:rPr>
                <w:sz w:val="20"/>
                <w:szCs w:val="20"/>
                <w:lang w:eastAsia="en-US"/>
              </w:rPr>
              <w:t xml:space="preserve">АИ-95 экологического класса К5 (розничная реализация) </w:t>
            </w:r>
          </w:p>
        </w:tc>
        <w:tc>
          <w:tcPr>
            <w:tcW w:w="19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ConsDTNormal"/>
              <w:spacing w:lineRule="auto" w:line="276"/>
              <w:jc w:val="center"/>
              <w:rPr/>
            </w:pPr>
            <w:r>
              <w:rPr>
                <w:sz w:val="20"/>
                <w:szCs w:val="20"/>
                <w:lang w:eastAsia="en-US"/>
              </w:rPr>
              <w:t xml:space="preserve">АИ-98 экологического класса К5 (розничная реализация) </w:t>
            </w:r>
          </w:p>
        </w:tc>
        <w:tc>
          <w:tcPr>
            <w:tcW w:w="21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DTNormal"/>
              <w:spacing w:lineRule="auto" w:line="276"/>
              <w:jc w:val="center"/>
              <w:rPr>
                <w:sz w:val="20"/>
                <w:szCs w:val="20"/>
                <w:lang w:eastAsia="en-US"/>
              </w:rPr>
            </w:pPr>
            <w:r>
              <w:rPr>
                <w:sz w:val="20"/>
                <w:szCs w:val="20"/>
                <w:lang w:eastAsia="en-US"/>
              </w:rPr>
              <w:t>Дизельное топливо                     (по сезону)</w:t>
            </w:r>
          </w:p>
          <w:p>
            <w:pPr>
              <w:pStyle w:val="ConsDTNormal"/>
              <w:spacing w:lineRule="auto" w:line="276"/>
              <w:jc w:val="center"/>
              <w:rPr/>
            </w:pPr>
            <w:r>
              <w:rPr>
                <w:sz w:val="20"/>
                <w:szCs w:val="20"/>
                <w:lang w:eastAsia="en-US"/>
              </w:rPr>
              <w:t xml:space="preserve">экологического класса К5 (розничная реализация) </w:t>
            </w:r>
          </w:p>
        </w:tc>
      </w:tr>
      <w:tr>
        <w:trPr/>
        <w:tc>
          <w:tcPr>
            <w:tcW w:w="2613"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ConsDTNormal"/>
              <w:spacing w:lineRule="auto" w:line="276"/>
              <w:jc w:val="center"/>
              <w:rPr>
                <w:sz w:val="20"/>
                <w:szCs w:val="20"/>
                <w:lang w:eastAsia="en-US"/>
              </w:rPr>
            </w:pPr>
            <w:r>
              <w:rPr>
                <w:sz w:val="20"/>
                <w:szCs w:val="20"/>
                <w:lang w:eastAsia="en-US"/>
              </w:rPr>
              <w:t>До 1000 литров</w:t>
            </w:r>
          </w:p>
        </w:tc>
        <w:tc>
          <w:tcPr>
            <w:tcW w:w="1843"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ConsDTNormal"/>
              <w:spacing w:lineRule="auto" w:line="276"/>
              <w:jc w:val="center"/>
              <w:rPr/>
            </w:pPr>
            <w:r>
              <w:rPr>
                <w:sz w:val="20"/>
                <w:szCs w:val="20"/>
                <w:lang w:eastAsia="en-US"/>
              </w:rPr>
              <w:t>3,5</w:t>
            </w:r>
          </w:p>
        </w:tc>
        <w:tc>
          <w:tcPr>
            <w:tcW w:w="1843"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ConsDTNormal"/>
              <w:spacing w:lineRule="auto" w:line="276"/>
              <w:jc w:val="center"/>
              <w:rPr>
                <w:sz w:val="20"/>
                <w:szCs w:val="20"/>
                <w:lang w:eastAsia="en-US"/>
              </w:rPr>
            </w:pPr>
            <w:r>
              <w:rPr>
                <w:sz w:val="20"/>
                <w:szCs w:val="20"/>
                <w:lang w:eastAsia="en-US"/>
              </w:rPr>
              <w:t>3,5</w:t>
            </w:r>
          </w:p>
        </w:tc>
        <w:tc>
          <w:tcPr>
            <w:tcW w:w="1913"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ConsDTNormal"/>
              <w:spacing w:lineRule="auto" w:line="276"/>
              <w:jc w:val="center"/>
              <w:rPr>
                <w:sz w:val="20"/>
                <w:szCs w:val="20"/>
                <w:lang w:eastAsia="en-US"/>
              </w:rPr>
            </w:pPr>
            <w:r>
              <w:rPr>
                <w:sz w:val="20"/>
                <w:szCs w:val="20"/>
                <w:lang w:eastAsia="en-US"/>
              </w:rPr>
              <w:t>3,5</w:t>
            </w:r>
          </w:p>
        </w:tc>
        <w:tc>
          <w:tcPr>
            <w:tcW w:w="2128"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ConsDTNormal"/>
              <w:spacing w:lineRule="auto" w:line="276"/>
              <w:jc w:val="center"/>
              <w:rPr>
                <w:sz w:val="20"/>
                <w:szCs w:val="20"/>
                <w:lang w:eastAsia="en-US"/>
              </w:rPr>
            </w:pPr>
            <w:r>
              <w:rPr>
                <w:sz w:val="20"/>
                <w:szCs w:val="20"/>
                <w:lang w:eastAsia="en-US"/>
              </w:rPr>
              <w:t>3,5</w:t>
            </w:r>
          </w:p>
        </w:tc>
      </w:tr>
      <w:tr>
        <w:trPr/>
        <w:tc>
          <w:tcPr>
            <w:tcW w:w="26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ConsDTNormal"/>
              <w:spacing w:lineRule="auto" w:line="276"/>
              <w:jc w:val="center"/>
              <w:rPr>
                <w:sz w:val="20"/>
                <w:szCs w:val="20"/>
                <w:lang w:eastAsia="en-US"/>
              </w:rPr>
            </w:pPr>
            <w:r>
              <w:rPr>
                <w:sz w:val="20"/>
                <w:szCs w:val="20"/>
                <w:lang w:eastAsia="en-US"/>
              </w:rPr>
              <w:t>От 1000 до 5000 литров</w:t>
            </w:r>
          </w:p>
        </w:tc>
        <w:tc>
          <w:tcPr>
            <w:tcW w:w="1843"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ConsDTNormal"/>
              <w:spacing w:lineRule="auto" w:line="276"/>
              <w:jc w:val="center"/>
              <w:rPr/>
            </w:pPr>
            <w:r>
              <w:rPr>
                <w:sz w:val="20"/>
                <w:szCs w:val="20"/>
                <w:lang w:eastAsia="en-US"/>
              </w:rPr>
              <w:t>3,75</w:t>
            </w:r>
          </w:p>
        </w:tc>
        <w:tc>
          <w:tcPr>
            <w:tcW w:w="1843"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ConsDTNormal"/>
              <w:spacing w:lineRule="auto" w:line="276"/>
              <w:jc w:val="center"/>
              <w:rPr>
                <w:sz w:val="20"/>
                <w:szCs w:val="20"/>
                <w:lang w:eastAsia="en-US"/>
              </w:rPr>
            </w:pPr>
            <w:r>
              <w:rPr>
                <w:sz w:val="20"/>
                <w:szCs w:val="20"/>
                <w:lang w:eastAsia="en-US"/>
              </w:rPr>
              <w:t>3,75</w:t>
            </w:r>
          </w:p>
        </w:tc>
        <w:tc>
          <w:tcPr>
            <w:tcW w:w="1913"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ConsDTNormal"/>
              <w:spacing w:lineRule="auto" w:line="276"/>
              <w:jc w:val="center"/>
              <w:rPr>
                <w:sz w:val="20"/>
                <w:szCs w:val="20"/>
                <w:lang w:eastAsia="en-US"/>
              </w:rPr>
            </w:pPr>
            <w:r>
              <w:rPr>
                <w:sz w:val="20"/>
                <w:szCs w:val="20"/>
                <w:lang w:eastAsia="en-US"/>
              </w:rPr>
              <w:t>3,75</w:t>
            </w:r>
          </w:p>
        </w:tc>
        <w:tc>
          <w:tcPr>
            <w:tcW w:w="2128"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ConsDTNormal"/>
              <w:spacing w:lineRule="auto" w:line="276"/>
              <w:jc w:val="center"/>
              <w:rPr>
                <w:sz w:val="20"/>
                <w:szCs w:val="20"/>
                <w:lang w:eastAsia="en-US"/>
              </w:rPr>
            </w:pPr>
            <w:r>
              <w:rPr>
                <w:sz w:val="20"/>
                <w:szCs w:val="20"/>
                <w:lang w:eastAsia="en-US"/>
              </w:rPr>
              <w:t>3,75</w:t>
            </w:r>
          </w:p>
        </w:tc>
      </w:tr>
      <w:tr>
        <w:trPr/>
        <w:tc>
          <w:tcPr>
            <w:tcW w:w="26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ConsDTNormal"/>
              <w:spacing w:lineRule="auto" w:line="276"/>
              <w:jc w:val="center"/>
              <w:rPr>
                <w:sz w:val="20"/>
                <w:szCs w:val="20"/>
                <w:lang w:eastAsia="en-US"/>
              </w:rPr>
            </w:pPr>
            <w:r>
              <w:rPr>
                <w:sz w:val="20"/>
                <w:szCs w:val="20"/>
                <w:lang w:eastAsia="en-US"/>
              </w:rPr>
              <w:t>От 5000 до 10000 литров</w:t>
            </w:r>
          </w:p>
        </w:tc>
        <w:tc>
          <w:tcPr>
            <w:tcW w:w="1843"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ConsDTNormal"/>
              <w:spacing w:lineRule="auto" w:line="276"/>
              <w:jc w:val="center"/>
              <w:rPr>
                <w:sz w:val="20"/>
                <w:szCs w:val="20"/>
                <w:lang w:eastAsia="en-US"/>
              </w:rPr>
            </w:pPr>
            <w:r>
              <w:rPr>
                <w:sz w:val="20"/>
                <w:szCs w:val="20"/>
                <w:lang w:eastAsia="en-US"/>
              </w:rPr>
              <w:t>4</w:t>
            </w:r>
          </w:p>
        </w:tc>
        <w:tc>
          <w:tcPr>
            <w:tcW w:w="1843"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ConsDTNormal"/>
              <w:spacing w:lineRule="auto" w:line="276"/>
              <w:jc w:val="center"/>
              <w:rPr>
                <w:sz w:val="20"/>
                <w:szCs w:val="20"/>
                <w:lang w:eastAsia="en-US"/>
              </w:rPr>
            </w:pPr>
            <w:r>
              <w:rPr>
                <w:sz w:val="20"/>
                <w:szCs w:val="20"/>
                <w:lang w:eastAsia="en-US"/>
              </w:rPr>
              <w:t>4</w:t>
            </w:r>
          </w:p>
        </w:tc>
        <w:tc>
          <w:tcPr>
            <w:tcW w:w="1913"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ConsDTNormal"/>
              <w:spacing w:lineRule="auto" w:line="276"/>
              <w:jc w:val="center"/>
              <w:rPr>
                <w:sz w:val="20"/>
                <w:szCs w:val="20"/>
                <w:lang w:eastAsia="en-US"/>
              </w:rPr>
            </w:pPr>
            <w:r>
              <w:rPr>
                <w:sz w:val="20"/>
                <w:szCs w:val="20"/>
                <w:lang w:eastAsia="en-US"/>
              </w:rPr>
              <w:t>4</w:t>
            </w:r>
          </w:p>
        </w:tc>
        <w:tc>
          <w:tcPr>
            <w:tcW w:w="2128"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ConsDTNormal"/>
              <w:spacing w:lineRule="auto" w:line="276"/>
              <w:jc w:val="center"/>
              <w:rPr>
                <w:sz w:val="20"/>
                <w:szCs w:val="20"/>
                <w:lang w:eastAsia="en-US"/>
              </w:rPr>
            </w:pPr>
            <w:r>
              <w:rPr>
                <w:sz w:val="20"/>
                <w:szCs w:val="20"/>
                <w:lang w:eastAsia="en-US"/>
              </w:rPr>
              <w:t>4</w:t>
            </w:r>
          </w:p>
        </w:tc>
      </w:tr>
      <w:tr>
        <w:trPr/>
        <w:tc>
          <w:tcPr>
            <w:tcW w:w="26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ConsDTNormal"/>
              <w:spacing w:lineRule="auto" w:line="276"/>
              <w:jc w:val="center"/>
              <w:rPr>
                <w:sz w:val="20"/>
                <w:szCs w:val="20"/>
                <w:lang w:eastAsia="en-US"/>
              </w:rPr>
            </w:pPr>
            <w:r>
              <w:rPr>
                <w:sz w:val="20"/>
                <w:szCs w:val="20"/>
                <w:lang w:eastAsia="en-US"/>
              </w:rPr>
              <w:t xml:space="preserve">От 10000 до 30000 литров </w:t>
            </w:r>
          </w:p>
        </w:tc>
        <w:tc>
          <w:tcPr>
            <w:tcW w:w="1843"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ConsDTNormal"/>
              <w:spacing w:lineRule="auto" w:line="276"/>
              <w:jc w:val="center"/>
              <w:rPr>
                <w:sz w:val="20"/>
                <w:szCs w:val="20"/>
                <w:lang w:eastAsia="en-US"/>
              </w:rPr>
            </w:pPr>
            <w:r>
              <w:rPr>
                <w:sz w:val="20"/>
                <w:szCs w:val="20"/>
                <w:lang w:eastAsia="en-US"/>
              </w:rPr>
              <w:t>4,5</w:t>
            </w:r>
          </w:p>
        </w:tc>
        <w:tc>
          <w:tcPr>
            <w:tcW w:w="1843"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ConsDTNormal"/>
              <w:spacing w:lineRule="auto" w:line="276"/>
              <w:jc w:val="center"/>
              <w:rPr>
                <w:sz w:val="20"/>
                <w:szCs w:val="20"/>
                <w:lang w:eastAsia="en-US"/>
              </w:rPr>
            </w:pPr>
            <w:r>
              <w:rPr>
                <w:sz w:val="20"/>
                <w:szCs w:val="20"/>
                <w:lang w:eastAsia="en-US"/>
              </w:rPr>
              <w:t>4,5</w:t>
            </w:r>
          </w:p>
        </w:tc>
        <w:tc>
          <w:tcPr>
            <w:tcW w:w="1913"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ConsDTNormal"/>
              <w:spacing w:lineRule="auto" w:line="276"/>
              <w:jc w:val="center"/>
              <w:rPr>
                <w:sz w:val="20"/>
                <w:szCs w:val="20"/>
                <w:lang w:eastAsia="en-US"/>
              </w:rPr>
            </w:pPr>
            <w:r>
              <w:rPr>
                <w:sz w:val="20"/>
                <w:szCs w:val="20"/>
                <w:lang w:eastAsia="en-US"/>
              </w:rPr>
              <w:t>4,5</w:t>
            </w:r>
          </w:p>
        </w:tc>
        <w:tc>
          <w:tcPr>
            <w:tcW w:w="2128"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ConsDTNormal"/>
              <w:spacing w:lineRule="auto" w:line="276"/>
              <w:jc w:val="center"/>
              <w:rPr>
                <w:sz w:val="20"/>
                <w:szCs w:val="20"/>
                <w:lang w:eastAsia="en-US"/>
              </w:rPr>
            </w:pPr>
            <w:r>
              <w:rPr>
                <w:sz w:val="20"/>
                <w:szCs w:val="20"/>
                <w:lang w:eastAsia="en-US"/>
              </w:rPr>
              <w:t>4,5</w:t>
            </w:r>
          </w:p>
        </w:tc>
      </w:tr>
      <w:tr>
        <w:trPr/>
        <w:tc>
          <w:tcPr>
            <w:tcW w:w="26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ConsDTNormal"/>
              <w:spacing w:lineRule="auto" w:line="276"/>
              <w:jc w:val="center"/>
              <w:rPr>
                <w:sz w:val="20"/>
                <w:szCs w:val="20"/>
                <w:lang w:eastAsia="en-US"/>
              </w:rPr>
            </w:pPr>
            <w:r>
              <w:rPr>
                <w:sz w:val="20"/>
                <w:szCs w:val="20"/>
                <w:lang w:eastAsia="en-US"/>
              </w:rPr>
              <w:t>От 30000 до 50000 литров</w:t>
            </w:r>
          </w:p>
        </w:tc>
        <w:tc>
          <w:tcPr>
            <w:tcW w:w="1843"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ConsDTNormal"/>
              <w:spacing w:lineRule="auto" w:line="276"/>
              <w:jc w:val="center"/>
              <w:rPr>
                <w:sz w:val="20"/>
                <w:szCs w:val="20"/>
                <w:lang w:eastAsia="en-US"/>
              </w:rPr>
            </w:pPr>
            <w:r>
              <w:rPr>
                <w:sz w:val="20"/>
                <w:szCs w:val="20"/>
                <w:lang w:eastAsia="en-US"/>
              </w:rPr>
              <w:t>4,75</w:t>
            </w:r>
          </w:p>
        </w:tc>
        <w:tc>
          <w:tcPr>
            <w:tcW w:w="1843"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ConsDTNormal"/>
              <w:spacing w:lineRule="auto" w:line="276"/>
              <w:jc w:val="center"/>
              <w:rPr>
                <w:sz w:val="20"/>
                <w:szCs w:val="20"/>
                <w:lang w:eastAsia="en-US"/>
              </w:rPr>
            </w:pPr>
            <w:r>
              <w:rPr>
                <w:sz w:val="20"/>
                <w:szCs w:val="20"/>
                <w:lang w:eastAsia="en-US"/>
              </w:rPr>
              <w:t>4,75</w:t>
            </w:r>
          </w:p>
        </w:tc>
        <w:tc>
          <w:tcPr>
            <w:tcW w:w="1913"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ConsDTNormal"/>
              <w:spacing w:lineRule="auto" w:line="276"/>
              <w:jc w:val="center"/>
              <w:rPr>
                <w:sz w:val="20"/>
                <w:szCs w:val="20"/>
                <w:lang w:eastAsia="en-US"/>
              </w:rPr>
            </w:pPr>
            <w:r>
              <w:rPr>
                <w:sz w:val="20"/>
                <w:szCs w:val="20"/>
                <w:lang w:eastAsia="en-US"/>
              </w:rPr>
              <w:t>4,75</w:t>
            </w:r>
          </w:p>
        </w:tc>
        <w:tc>
          <w:tcPr>
            <w:tcW w:w="2128"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ConsDTNormal"/>
              <w:spacing w:lineRule="auto" w:line="276"/>
              <w:jc w:val="center"/>
              <w:rPr>
                <w:sz w:val="20"/>
                <w:szCs w:val="20"/>
                <w:lang w:eastAsia="en-US"/>
              </w:rPr>
            </w:pPr>
            <w:r>
              <w:rPr>
                <w:sz w:val="20"/>
                <w:szCs w:val="20"/>
                <w:lang w:eastAsia="en-US"/>
              </w:rPr>
              <w:t>4,75</w:t>
            </w:r>
          </w:p>
        </w:tc>
      </w:tr>
      <w:tr>
        <w:trPr/>
        <w:tc>
          <w:tcPr>
            <w:tcW w:w="26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ConsDTNormal"/>
              <w:spacing w:lineRule="auto" w:line="276"/>
              <w:jc w:val="center"/>
              <w:rPr>
                <w:sz w:val="20"/>
                <w:szCs w:val="20"/>
                <w:lang w:eastAsia="en-US"/>
              </w:rPr>
            </w:pPr>
            <w:r>
              <w:rPr>
                <w:sz w:val="20"/>
                <w:szCs w:val="20"/>
                <w:lang w:eastAsia="en-US"/>
              </w:rPr>
              <w:t>Свыше 50000 литров</w:t>
            </w:r>
          </w:p>
        </w:tc>
        <w:tc>
          <w:tcPr>
            <w:tcW w:w="1843"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ConsDTNormal"/>
              <w:spacing w:lineRule="auto" w:line="276"/>
              <w:jc w:val="center"/>
              <w:rPr>
                <w:sz w:val="20"/>
                <w:szCs w:val="20"/>
                <w:lang w:eastAsia="en-US"/>
              </w:rPr>
            </w:pPr>
            <w:r>
              <w:rPr>
                <w:sz w:val="20"/>
                <w:szCs w:val="20"/>
                <w:lang w:eastAsia="en-US"/>
              </w:rPr>
              <w:t>5</w:t>
            </w:r>
          </w:p>
        </w:tc>
        <w:tc>
          <w:tcPr>
            <w:tcW w:w="1843"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ConsDTNormal"/>
              <w:spacing w:lineRule="auto" w:line="276"/>
              <w:jc w:val="center"/>
              <w:rPr>
                <w:sz w:val="20"/>
                <w:szCs w:val="20"/>
                <w:lang w:eastAsia="en-US"/>
              </w:rPr>
            </w:pPr>
            <w:r>
              <w:rPr>
                <w:sz w:val="20"/>
                <w:szCs w:val="20"/>
                <w:lang w:eastAsia="en-US"/>
              </w:rPr>
              <w:t>5</w:t>
            </w:r>
          </w:p>
        </w:tc>
        <w:tc>
          <w:tcPr>
            <w:tcW w:w="1913"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ConsDTNormal"/>
              <w:spacing w:lineRule="auto" w:line="276"/>
              <w:jc w:val="center"/>
              <w:rPr>
                <w:sz w:val="20"/>
                <w:szCs w:val="20"/>
                <w:lang w:eastAsia="en-US"/>
              </w:rPr>
            </w:pPr>
            <w:r>
              <w:rPr>
                <w:sz w:val="20"/>
                <w:szCs w:val="20"/>
                <w:lang w:eastAsia="en-US"/>
              </w:rPr>
              <w:t>5</w:t>
            </w:r>
          </w:p>
        </w:tc>
        <w:tc>
          <w:tcPr>
            <w:tcW w:w="2128"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ConsDTNormal"/>
              <w:spacing w:lineRule="auto" w:line="276"/>
              <w:jc w:val="center"/>
              <w:rPr>
                <w:sz w:val="20"/>
                <w:szCs w:val="20"/>
                <w:lang w:eastAsia="en-US"/>
              </w:rPr>
            </w:pPr>
            <w:r>
              <w:rPr>
                <w:sz w:val="20"/>
                <w:szCs w:val="20"/>
                <w:lang w:eastAsia="en-US"/>
              </w:rPr>
              <w:t>5</w:t>
            </w:r>
          </w:p>
        </w:tc>
      </w:tr>
    </w:tbl>
    <w:p>
      <w:pPr>
        <w:pStyle w:val="Normal"/>
        <w:spacing w:lineRule="auto"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before="0" w:after="0"/>
        <w:jc w:val="both"/>
        <w:rPr>
          <w:rFonts w:ascii="Times New Roman" w:hAnsi="Times New Roman" w:cs="Times New Roman"/>
          <w:sz w:val="20"/>
          <w:szCs w:val="20"/>
        </w:rPr>
      </w:pPr>
      <w:r>
        <w:rPr>
          <w:rFonts w:cs="Times New Roman" w:ascii="Times New Roman" w:hAnsi="Times New Roman"/>
          <w:sz w:val="20"/>
          <w:szCs w:val="20"/>
        </w:rPr>
        <w:t xml:space="preserve">*К начислению скидки берется совокупный объем Покупателя, выбранный на всех АЗС «Газпромнефть» и АЗС Партнеров. ** Скидка или наценка предоставляется на АЗС «Газпромнефть» и АЗС Партнеров, расположенных на территории РФ, от цены, действующей на момент выборки. </w:t>
      </w:r>
      <w:bookmarkStart w:id="3" w:name="OLE_LINK3"/>
      <w:bookmarkStart w:id="4" w:name="OLE_LINK2"/>
      <w:bookmarkStart w:id="5" w:name="OLE_LINK1"/>
    </w:p>
    <w:p>
      <w:pPr>
        <w:pStyle w:val="Normal"/>
        <w:spacing w:lineRule="auto" w:before="0" w:after="0"/>
        <w:jc w:val="both"/>
        <w:rPr/>
      </w:pPr>
      <w:r>
        <w:rPr>
          <w:rFonts w:cs="Times New Roman" w:ascii="Times New Roman" w:hAnsi="Times New Roman"/>
          <w:sz w:val="20"/>
          <w:szCs w:val="20"/>
        </w:rPr>
        <w:t>Цена Сервисных услуг составляет _____  от стоимости Товаров, полученных Покупателем за отчетный период и учитывается в итоговой стоимости Товара.</w:t>
      </w:r>
      <w:bookmarkEnd w:id="3"/>
      <w:bookmarkEnd w:id="4"/>
      <w:bookmarkEnd w:id="5"/>
    </w:p>
    <w:p>
      <w:pPr>
        <w:pStyle w:val="Normal"/>
        <w:spacing w:lineRule="auto" w:before="0" w:after="0"/>
        <w:jc w:val="both"/>
        <w:rPr>
          <w:rFonts w:ascii="Times New Roman" w:hAnsi="Times New Roman" w:eastAsia="Calibri" w:cs="Times New Roman"/>
          <w:sz w:val="20"/>
          <w:szCs w:val="20"/>
          <w:lang w:eastAsia="en-US"/>
        </w:rPr>
      </w:pPr>
      <w:r>
        <w:rPr>
          <w:rFonts w:cs="Times New Roman" w:ascii="Times New Roman" w:hAnsi="Times New Roman"/>
          <w:sz w:val="20"/>
          <w:szCs w:val="20"/>
        </w:rPr>
        <w:t>*** В первый месяц отпуска Товара по Договору (отчетный период) размер скидки определяется исходя из нулевой выборки в предшествующий период.</w:t>
      </w:r>
    </w:p>
    <w:p>
      <w:pPr>
        <w:pStyle w:val="Normal"/>
        <w:widowControl w:val="false"/>
        <w:tabs>
          <w:tab w:val="left" w:pos="284" w:leader="none"/>
        </w:tabs>
        <w:spacing w:lineRule="auto" w:before="0" w:after="0"/>
        <w:rPr/>
      </w:pPr>
      <w:r>
        <w:rPr>
          <w:rFonts w:cs="Times New Roman" w:ascii="Times New Roman" w:hAnsi="Times New Roman"/>
          <w:color w:val="000000"/>
          <w:sz w:val="20"/>
          <w:szCs w:val="20"/>
          <w:shd w:fill="FFFFFF" w:val="clear"/>
        </w:rPr>
        <w:t>8.2.Перечень Торговых точек Продавца, в отношении которых установлены различные условия ценообразования, доводятся до сведения Покупателя путем публикации Продавцом на сайте</w:t>
      </w:r>
      <w:r>
        <w:rPr>
          <w:rStyle w:val="Appleconvertedspace"/>
          <w:rFonts w:cs="Times New Roman" w:ascii="Times New Roman" w:hAnsi="Times New Roman"/>
          <w:color w:val="000000"/>
          <w:sz w:val="20"/>
          <w:szCs w:val="20"/>
          <w:shd w:fill="FFFFFF" w:val="clear"/>
        </w:rPr>
        <w:t> </w:t>
      </w:r>
      <w:hyperlink r:id="rId4">
        <w:r>
          <w:rPr>
            <w:rStyle w:val="Style12"/>
            <w:rFonts w:cs="Times New Roman" w:ascii="Times New Roman" w:hAnsi="Times New Roman"/>
            <w:sz w:val="20"/>
            <w:szCs w:val="20"/>
            <w:highlight w:val="white"/>
          </w:rPr>
          <w:t>www.autopetroleum.ru</w:t>
        </w:r>
      </w:hyperlink>
      <w:r>
        <w:rPr>
          <w:rFonts w:cs="Times New Roman" w:ascii="Times New Roman" w:hAnsi="Times New Roman"/>
          <w:color w:val="000000"/>
          <w:sz w:val="20"/>
          <w:szCs w:val="20"/>
          <w:shd w:fill="FFFFFF" w:val="clear"/>
        </w:rPr>
        <w:t xml:space="preserve">, либо через Горячую линию, либо в печатной форме по запросу Покупателя. </w:t>
      </w:r>
    </w:p>
    <w:p>
      <w:pPr>
        <w:pStyle w:val="Normal"/>
        <w:widowControl w:val="false"/>
        <w:tabs>
          <w:tab w:val="left" w:pos="284" w:leader="none"/>
        </w:tabs>
        <w:spacing w:lineRule="auto" w:before="0" w:after="0"/>
        <w:rPr/>
      </w:pPr>
      <w:r>
        <w:rPr>
          <w:rStyle w:val="Strong"/>
          <w:rFonts w:cs="Times New Roman" w:ascii="Times New Roman" w:hAnsi="Times New Roman"/>
          <w:b w:val="false"/>
          <w:color w:val="000000"/>
          <w:sz w:val="20"/>
          <w:szCs w:val="20"/>
          <w:shd w:fill="FFFFFF" w:val="clear"/>
        </w:rPr>
        <w:t>8.2.1. Продавец имеет право в одностороннем порядке изменить размер скидки  (наценки), комиссии с обязательным уведомлением об этом Покупателя путем письменного уведомления по электронной почте, отправки сообщения, либо  размещения информации на сайте</w:t>
      </w:r>
      <w:r>
        <w:rPr>
          <w:rStyle w:val="Appleconvertedspace"/>
          <w:rFonts w:cs="Times New Roman" w:ascii="Times New Roman" w:hAnsi="Times New Roman"/>
          <w:b/>
          <w:bCs/>
          <w:color w:val="000000"/>
          <w:sz w:val="20"/>
          <w:szCs w:val="20"/>
          <w:shd w:fill="FFFFFF" w:val="clear"/>
        </w:rPr>
        <w:t> </w:t>
      </w:r>
      <w:hyperlink r:id="rId5" w:tgtFrame="_blank">
        <w:r>
          <w:rPr>
            <w:rStyle w:val="Style12"/>
            <w:rFonts w:cs="Times New Roman" w:ascii="Times New Roman" w:hAnsi="Times New Roman"/>
            <w:b/>
            <w:bCs/>
            <w:color w:val="990099"/>
            <w:sz w:val="20"/>
            <w:szCs w:val="20"/>
            <w:highlight w:val="white"/>
          </w:rPr>
          <w:t>www.autopetroleum.ru</w:t>
        </w:r>
      </w:hyperlink>
      <w:r>
        <w:rPr>
          <w:rStyle w:val="Appleconvertedspace"/>
          <w:rFonts w:cs="Times New Roman" w:ascii="Times New Roman" w:hAnsi="Times New Roman"/>
          <w:b/>
          <w:bCs/>
          <w:color w:val="000000"/>
          <w:sz w:val="20"/>
          <w:szCs w:val="20"/>
          <w:shd w:fill="FFFFFF" w:val="clear"/>
        </w:rPr>
        <w:t> .</w:t>
      </w:r>
      <w:r>
        <w:rPr>
          <w:rFonts w:cs="Times New Roman" w:ascii="Times New Roman" w:hAnsi="Times New Roman"/>
          <w:b/>
          <w:bCs/>
          <w:color w:val="000000"/>
          <w:sz w:val="20"/>
          <w:szCs w:val="20"/>
          <w:shd w:fill="FFFFFF" w:val="clear"/>
        </w:rPr>
        <w:br/>
      </w:r>
      <w:r>
        <w:rPr>
          <w:rStyle w:val="Strong"/>
          <w:rFonts w:cs="Times New Roman" w:ascii="Times New Roman" w:hAnsi="Times New Roman"/>
          <w:b w:val="false"/>
          <w:color w:val="000000"/>
          <w:sz w:val="20"/>
          <w:szCs w:val="20"/>
          <w:shd w:fill="FFFFFF" w:val="clear"/>
        </w:rPr>
        <w:t>8.2.2. Расчеты за Сопутствующие товары, полученные Покупателем в Торговых точках, осуществляются покупателем по текущим розничным ценам на момент получения Сопутствующих товаров в данных Торговых точках без предоставления скидки.</w:t>
      </w:r>
    </w:p>
    <w:p>
      <w:pPr>
        <w:pStyle w:val="Style23"/>
        <w:tabs>
          <w:tab w:val="left" w:pos="720" w:leader="none"/>
        </w:tabs>
        <w:spacing w:lineRule="auto"/>
        <w:jc w:val="center"/>
        <w:rPr>
          <w:rFonts w:ascii="Times New Roman" w:hAnsi="Times New Roman" w:cs="Times New Roman"/>
          <w:b/>
          <w:b/>
          <w:sz w:val="20"/>
        </w:rPr>
      </w:pPr>
      <w:r>
        <w:rPr>
          <w:rFonts w:cs="Times New Roman" w:ascii="Times New Roman" w:hAnsi="Times New Roman"/>
          <w:b/>
          <w:bCs/>
          <w:sz w:val="20"/>
        </w:rPr>
        <w:t>9.</w:t>
      </w:r>
      <w:r>
        <w:rPr>
          <w:rFonts w:cs="Times New Roman" w:ascii="Times New Roman" w:hAnsi="Times New Roman"/>
          <w:b/>
          <w:sz w:val="20"/>
        </w:rPr>
        <w:t>ОТВЕТСТВЕННОСТЬ СТОРОН</w:t>
      </w:r>
    </w:p>
    <w:p>
      <w:pPr>
        <w:pStyle w:val="BodyTextIndent2"/>
        <w:widowControl/>
        <w:tabs>
          <w:tab w:val="left" w:pos="720" w:leader="none"/>
          <w:tab w:val="left" w:pos="900" w:leader="none"/>
        </w:tabs>
        <w:spacing w:lineRule="auto" w:before="0" w:after="0"/>
        <w:ind w:left="0" w:hanging="0"/>
        <w:rPr>
          <w:sz w:val="20"/>
        </w:rPr>
      </w:pPr>
      <w:r>
        <w:rPr>
          <w:sz w:val="20"/>
        </w:rPr>
        <w:t>9.1.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В случае неудовлетворения претензии и/или невозможности урегулировать спор иными способами, спор передаётся на рассмотрение Арбитражного суда по месту нахождения Продавца.</w:t>
      </w:r>
    </w:p>
    <w:p>
      <w:pPr>
        <w:pStyle w:val="ListParagraph"/>
        <w:spacing w:lineRule="auto"/>
        <w:ind w:left="0" w:hanging="0"/>
        <w:jc w:val="both"/>
        <w:rPr>
          <w:rFonts w:ascii="Times New Roman" w:hAnsi="Times New Roman"/>
          <w:sz w:val="20"/>
          <w:szCs w:val="20"/>
        </w:rPr>
      </w:pPr>
      <w:r>
        <w:rPr>
          <w:rFonts w:ascii="Times New Roman" w:hAnsi="Times New Roman"/>
          <w:sz w:val="20"/>
          <w:szCs w:val="20"/>
        </w:rPr>
        <w:t xml:space="preserve">9.2. В случае нарушения сроков погашения задолженности, установленных в пунктах 4.2.3. и 6.4. настоящего Договора, Покупатель обязуется уплатить  по  письменному требованию Продавца, неустойку в размере 1% (Один процент) от суммы задолженности за каждый день просрочки. </w:t>
      </w:r>
    </w:p>
    <w:p>
      <w:pPr>
        <w:pStyle w:val="ListParagraph"/>
        <w:spacing w:lineRule="auto"/>
        <w:ind w:left="0" w:hanging="0"/>
        <w:jc w:val="both"/>
        <w:rPr>
          <w:rFonts w:ascii="Times New Roman" w:hAnsi="Times New Roman"/>
          <w:sz w:val="20"/>
          <w:szCs w:val="20"/>
        </w:rPr>
      </w:pPr>
      <w:r>
        <w:rPr>
          <w:rFonts w:ascii="Times New Roman" w:hAnsi="Times New Roman"/>
          <w:sz w:val="20"/>
          <w:szCs w:val="20"/>
        </w:rPr>
      </w:r>
    </w:p>
    <w:p>
      <w:pPr>
        <w:pStyle w:val="Normal"/>
        <w:widowControl w:val="false"/>
        <w:spacing w:lineRule="auto" w:before="0" w:after="0"/>
        <w:jc w:val="center"/>
        <w:rPr>
          <w:rFonts w:ascii="Times New Roman" w:hAnsi="Times New Roman" w:cs="Times New Roman"/>
          <w:b/>
          <w:b/>
          <w:sz w:val="20"/>
          <w:szCs w:val="20"/>
        </w:rPr>
      </w:pPr>
      <w:r>
        <w:rPr>
          <w:rFonts w:cs="Times New Roman" w:ascii="Times New Roman" w:hAnsi="Times New Roman"/>
          <w:b/>
          <w:sz w:val="20"/>
          <w:szCs w:val="20"/>
        </w:rPr>
        <w:t>10.   ВСТУПЛЕНИЕ В СИЛУ, СРОК ДЕЙСТВИЯ И ПОРЯДОК ПРЕКРАЩЕНИЯ ДОГОВОРА</w:t>
      </w:r>
    </w:p>
    <w:p>
      <w:pPr>
        <w:pStyle w:val="Normal"/>
        <w:spacing w:lineRule="auto" w:before="0" w:after="0"/>
        <w:jc w:val="both"/>
        <w:rPr>
          <w:rFonts w:ascii="Times New Roman" w:hAnsi="Times New Roman" w:cs="Times New Roman"/>
          <w:sz w:val="20"/>
          <w:szCs w:val="20"/>
        </w:rPr>
      </w:pPr>
      <w:r>
        <w:rPr>
          <w:rFonts w:cs="Times New Roman" w:ascii="Times New Roman" w:hAnsi="Times New Roman"/>
          <w:sz w:val="20"/>
          <w:szCs w:val="20"/>
        </w:rPr>
        <w:t>10.1. Настоящий Договор вступает в силу со дня подписания его Сторонами и действует до «31» декабря 2022 года, а в части финансовых взаиморасчетов между сторонами до полного их завершения.</w:t>
      </w:r>
    </w:p>
    <w:p>
      <w:pPr>
        <w:pStyle w:val="Normal"/>
        <w:spacing w:lineRule="auto" w:before="0" w:after="0"/>
        <w:jc w:val="both"/>
        <w:rPr>
          <w:rFonts w:ascii="Times New Roman" w:hAnsi="Times New Roman" w:cs="Times New Roman"/>
          <w:sz w:val="20"/>
          <w:szCs w:val="20"/>
        </w:rPr>
      </w:pPr>
      <w:r>
        <w:rPr>
          <w:rFonts w:cs="Times New Roman" w:ascii="Times New Roman" w:hAnsi="Times New Roman"/>
          <w:sz w:val="20"/>
          <w:szCs w:val="20"/>
        </w:rPr>
        <w:t>10.2. Если ни одна из Сторон в срок за 15 (Пятнадцать) календарных дней до истечения срока действия настоящего Договора не уведомит другую Сторону о своём намерении его расторгнуть, то настоящий Договор считается автоматически пролонгированным на каждый последующий календарный год на тех же условиях.</w:t>
      </w:r>
    </w:p>
    <w:p>
      <w:pPr>
        <w:pStyle w:val="Normal"/>
        <w:tabs>
          <w:tab w:val="left" w:pos="0" w:leader="none"/>
          <w:tab w:val="left" w:pos="480" w:leader="none"/>
        </w:tabs>
        <w:spacing w:lineRule="auto" w:before="0" w:after="0"/>
        <w:jc w:val="both"/>
        <w:rPr>
          <w:rFonts w:ascii="Times New Roman" w:hAnsi="Times New Roman" w:cs="Times New Roman"/>
          <w:sz w:val="20"/>
          <w:szCs w:val="20"/>
        </w:rPr>
      </w:pPr>
      <w:r>
        <w:rPr>
          <w:rFonts w:cs="Times New Roman" w:ascii="Times New Roman" w:hAnsi="Times New Roman"/>
          <w:sz w:val="20"/>
          <w:szCs w:val="20"/>
        </w:rPr>
        <w:t xml:space="preserve">10.3. Настоящий Договор, может быть, расторгнут по соглашению Сторон, и считается расторгнутым с момента подписания данного соглашения Сторонами. </w:t>
      </w:r>
    </w:p>
    <w:p>
      <w:pPr>
        <w:pStyle w:val="Normal"/>
        <w:tabs>
          <w:tab w:val="left" w:pos="480" w:leader="none"/>
        </w:tabs>
        <w:spacing w:lineRule="auto" w:before="0" w:after="0"/>
        <w:jc w:val="both"/>
        <w:rPr>
          <w:rFonts w:ascii="Times New Roman" w:hAnsi="Times New Roman" w:cs="Times New Roman"/>
          <w:sz w:val="20"/>
          <w:szCs w:val="20"/>
        </w:rPr>
      </w:pPr>
      <w:r>
        <w:drawing>
          <wp:anchor behindDoc="0" distT="0" distB="0" distL="133350" distR="114300" simplePos="0" locked="0" layoutInCell="1" allowOverlap="1" relativeHeight="4">
            <wp:simplePos x="0" y="0"/>
            <wp:positionH relativeFrom="column">
              <wp:posOffset>383540</wp:posOffset>
            </wp:positionH>
            <wp:positionV relativeFrom="paragraph">
              <wp:posOffset>6985</wp:posOffset>
            </wp:positionV>
            <wp:extent cx="1507490" cy="1130300"/>
            <wp:effectExtent l="0" t="0" r="0" b="0"/>
            <wp:wrapNone/>
            <wp:docPr id="3" name="Рисунок 32" descr="C:\Users\root\Downloads\pd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2" descr="C:\Users\root\Downloads\pdps.png"/>
                    <pic:cNvPicPr>
                      <a:picLocks noChangeAspect="1" noChangeArrowheads="1"/>
                    </pic:cNvPicPr>
                  </pic:nvPicPr>
                  <pic:blipFill>
                    <a:blip r:embed="rId6"/>
                    <a:stretch>
                      <a:fillRect/>
                    </a:stretch>
                  </pic:blipFill>
                  <pic:spPr bwMode="auto">
                    <a:xfrm>
                      <a:off x="0" y="0"/>
                      <a:ext cx="1507490" cy="1130300"/>
                    </a:xfrm>
                    <a:prstGeom prst="rect">
                      <a:avLst/>
                    </a:prstGeom>
                  </pic:spPr>
                </pic:pic>
              </a:graphicData>
            </a:graphic>
          </wp:anchor>
        </w:drawing>
      </w:r>
      <w:r>
        <w:rPr>
          <w:rFonts w:cs="Times New Roman" w:ascii="Times New Roman" w:hAnsi="Times New Roman"/>
          <w:sz w:val="20"/>
          <w:szCs w:val="20"/>
        </w:rPr>
        <w:t>1</w:t>
      </w:r>
      <w:r>
        <w:rPr>
          <w:rFonts w:cs="Times New Roman" w:ascii="Times New Roman" w:hAnsi="Times New Roman"/>
          <w:sz w:val="20"/>
          <w:szCs w:val="20"/>
        </w:rPr>
        <w:t xml:space="preserve">0.4. В случае расторжения настоящего Договора или истечения срока его действия, Покупатель оплачивает стоимость фактически приобретенных на момент расторжения Договора Товаров. При наличии неиспользованной Покупателем суммы предварительной оплаты (аванса), перечисленной на основании п.5.4 Договора, Продавец возвращает Покупателю на расчетный счет сумму неиспользованного аванса в течение 10 (Десяти) рабочих дней с момента сверки Сторонами взаимных обязательств и подписания Акта сверки.  </w:t>
      </w:r>
    </w:p>
    <w:p>
      <w:pPr>
        <w:pStyle w:val="Normal"/>
        <w:tabs>
          <w:tab w:val="left" w:pos="480" w:leader="none"/>
        </w:tabs>
        <w:spacing w:lineRule="auto"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left" w:pos="480" w:leader="none"/>
        </w:tabs>
        <w:spacing w:lineRule="auto" w:before="0" w:after="0"/>
        <w:jc w:val="both"/>
        <w:rPr>
          <w:rFonts w:ascii="Times New Roman" w:hAnsi="Times New Roman" w:cs="Times New Roman"/>
          <w:sz w:val="20"/>
          <w:szCs w:val="20"/>
        </w:rPr>
      </w:pPr>
      <w:r>
        <w:rPr>
          <w:rFonts w:cs="Times New Roman" w:ascii="Times New Roman" w:hAnsi="Times New Roman"/>
          <w:sz w:val="20"/>
          <w:szCs w:val="20"/>
        </w:rPr>
      </w:r>
    </w:p>
    <w:p>
      <w:pPr>
        <w:pStyle w:val="Style17"/>
        <w:numPr>
          <w:ilvl w:val="0"/>
          <w:numId w:val="0"/>
        </w:numPr>
        <w:tabs>
          <w:tab w:val="left" w:pos="720" w:leader="none"/>
          <w:tab w:val="left" w:pos="900" w:leader="none"/>
          <w:tab w:val="left" w:pos="1080" w:leader="none"/>
        </w:tabs>
        <w:spacing w:lineRule="auto"/>
        <w:jc w:val="center"/>
        <w:outlineLvl w:val="0"/>
        <w:rPr>
          <w:bCs/>
          <w:sz w:val="20"/>
        </w:rPr>
      </w:pPr>
      <w:r>
        <w:rPr>
          <w:bCs/>
          <w:sz w:val="20"/>
        </w:rPr>
        <w:t>11.   ОБСТОЯТЕЛЬСТВА НЕПРЕОДОЛИМОЙ СИЛЫ</w:t>
      </w:r>
    </w:p>
    <w:p>
      <w:pPr>
        <w:pStyle w:val="BodyTextIndent2"/>
        <w:widowControl/>
        <w:tabs>
          <w:tab w:val="left" w:pos="502" w:leader="none"/>
          <w:tab w:val="left" w:pos="900" w:leader="none"/>
          <w:tab w:val="left" w:pos="1080" w:leader="none"/>
        </w:tabs>
        <w:spacing w:lineRule="auto" w:before="0" w:after="0"/>
        <w:ind w:left="0" w:hanging="0"/>
        <w:rPr>
          <w:sz w:val="20"/>
        </w:rPr>
      </w:pPr>
      <w:r>
        <w:rPr>
          <w:sz w:val="20"/>
        </w:rPr>
        <w:t>11.1. 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которые ни одна из Сторон была не в состоянии предвидеть и/или предотвратить разумными мерами, и которые повлияли на исполнение Сторонами своих обязательств по Договору.</w:t>
      </w:r>
    </w:p>
    <w:p>
      <w:pPr>
        <w:pStyle w:val="BodyTextIndent2"/>
        <w:widowControl/>
        <w:tabs>
          <w:tab w:val="left" w:pos="502" w:leader="none"/>
          <w:tab w:val="left" w:pos="900" w:leader="none"/>
          <w:tab w:val="left" w:pos="1080" w:leader="none"/>
        </w:tabs>
        <w:spacing w:lineRule="auto" w:before="0" w:after="0"/>
        <w:ind w:left="0" w:hanging="0"/>
        <w:rPr>
          <w:sz w:val="20"/>
        </w:rPr>
      </w:pPr>
      <w:r>
        <w:rPr>
          <w:sz w:val="20"/>
        </w:rPr>
      </w:r>
    </w:p>
    <w:p>
      <w:pPr>
        <w:pStyle w:val="BodyTextIndent2"/>
        <w:widowControl/>
        <w:tabs>
          <w:tab w:val="left" w:pos="502" w:leader="none"/>
          <w:tab w:val="left" w:pos="900" w:leader="none"/>
          <w:tab w:val="left" w:pos="1080" w:leader="none"/>
        </w:tabs>
        <w:spacing w:lineRule="auto" w:before="0" w:after="0"/>
        <w:ind w:left="0" w:hanging="0"/>
        <w:rPr>
          <w:sz w:val="20"/>
        </w:rPr>
      </w:pPr>
      <w:r>
        <w:rPr>
          <w:sz w:val="20"/>
        </w:rPr>
        <w:t>11.2. 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например, землетрясения, наводнения, ураганы и другие стихийные бедствия; войны, военные действия, пожары, аварии, а также постановления или распоряжения органов государственной власти.</w:t>
      </w:r>
    </w:p>
    <w:p>
      <w:pPr>
        <w:pStyle w:val="BodyTextIndent2"/>
        <w:widowControl/>
        <w:tabs>
          <w:tab w:val="left" w:pos="502" w:leader="none"/>
          <w:tab w:val="left" w:pos="900" w:leader="none"/>
          <w:tab w:val="left" w:pos="1080" w:leader="none"/>
        </w:tabs>
        <w:spacing w:lineRule="auto" w:before="0" w:after="0"/>
        <w:ind w:left="0" w:hanging="0"/>
        <w:rPr>
          <w:sz w:val="20"/>
        </w:rPr>
      </w:pPr>
      <w:r>
        <w:rPr>
          <w:sz w:val="20"/>
        </w:rPr>
        <w:t>11.3. Сторона, которая не в состоянии выполнить свои обязательства по Договору в силу возникновения обстоятельств непреодолимой силы, обязана в течение 5 (Пяти)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
    <w:p>
      <w:pPr>
        <w:pStyle w:val="Style23"/>
        <w:spacing w:lineRule="auto"/>
        <w:jc w:val="center"/>
        <w:rPr>
          <w:rFonts w:ascii="Times New Roman" w:hAnsi="Times New Roman" w:cs="Times New Roman"/>
          <w:b/>
          <w:b/>
          <w:sz w:val="20"/>
        </w:rPr>
      </w:pPr>
      <w:r>
        <w:rPr>
          <w:rFonts w:cs="Times New Roman" w:ascii="Times New Roman" w:hAnsi="Times New Roman"/>
          <w:b/>
          <w:sz w:val="20"/>
        </w:rPr>
      </w:r>
    </w:p>
    <w:p>
      <w:pPr>
        <w:pStyle w:val="Style23"/>
        <w:spacing w:lineRule="auto"/>
        <w:jc w:val="center"/>
        <w:rPr>
          <w:rFonts w:ascii="Times New Roman" w:hAnsi="Times New Roman" w:cs="Times New Roman"/>
          <w:b/>
          <w:b/>
          <w:sz w:val="20"/>
        </w:rPr>
      </w:pPr>
      <w:r>
        <w:rPr>
          <w:rFonts w:cs="Times New Roman" w:ascii="Times New Roman" w:hAnsi="Times New Roman"/>
          <w:b/>
          <w:sz w:val="20"/>
        </w:rPr>
      </w:r>
    </w:p>
    <w:p>
      <w:pPr>
        <w:pStyle w:val="BodyTextIndent2"/>
        <w:widowControl/>
        <w:tabs>
          <w:tab w:val="left" w:pos="0" w:leader="none"/>
          <w:tab w:val="left" w:pos="900" w:leader="none"/>
          <w:tab w:val="left" w:pos="1080" w:leader="none"/>
        </w:tabs>
        <w:spacing w:lineRule="auto" w:line="240" w:before="0" w:after="200"/>
        <w:ind w:left="0" w:hanging="0"/>
        <w:jc w:val="center"/>
        <w:rPr>
          <w:b/>
          <w:b/>
          <w:sz w:val="19"/>
          <w:szCs w:val="19"/>
        </w:rPr>
      </w:pPr>
      <w:r>
        <w:rPr>
          <w:b/>
          <w:sz w:val="19"/>
          <w:szCs w:val="19"/>
        </w:rPr>
        <w:t>12. ДОПОЛНИТЕЛЬНЫЕ ПОЛОЖЕНИЯ</w:t>
      </w:r>
    </w:p>
    <w:p>
      <w:pPr>
        <w:pStyle w:val="Style23"/>
        <w:spacing w:lineRule="auto"/>
        <w:rPr>
          <w:rFonts w:ascii="Times New Roman" w:hAnsi="Times New Roman" w:cs="Times New Roman"/>
          <w:sz w:val="19"/>
          <w:szCs w:val="19"/>
        </w:rPr>
      </w:pPr>
      <w:r>
        <w:rPr>
          <w:rFonts w:cs="Times New Roman" w:ascii="Times New Roman" w:hAnsi="Times New Roman"/>
          <w:sz w:val="19"/>
          <w:szCs w:val="19"/>
        </w:rPr>
        <w:t>12.1. 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не подлежат разглашению или передаче третьим лицам в период действия договора и после его окончания, за исключением случаев, предусмотренных действующим законодательством РФ.</w:t>
      </w:r>
    </w:p>
    <w:p>
      <w:pPr>
        <w:pStyle w:val="Normal"/>
        <w:numPr>
          <w:ilvl w:val="0"/>
          <w:numId w:val="0"/>
        </w:numPr>
        <w:tabs>
          <w:tab w:val="left" w:pos="0" w:leader="none"/>
        </w:tabs>
        <w:spacing w:lineRule="auto" w:line="240" w:before="0" w:after="0"/>
        <w:jc w:val="both"/>
        <w:outlineLvl w:val="3"/>
        <w:rPr>
          <w:rFonts w:ascii="Times New Roman" w:hAnsi="Times New Roman" w:cs="Times New Roman"/>
          <w:sz w:val="19"/>
          <w:szCs w:val="19"/>
        </w:rPr>
      </w:pPr>
      <w:r>
        <w:rPr>
          <w:rFonts w:cs="Times New Roman" w:ascii="Times New Roman" w:hAnsi="Times New Roman"/>
          <w:sz w:val="19"/>
          <w:szCs w:val="19"/>
        </w:rPr>
        <w:t xml:space="preserve">12.2. Все предусмотренные Договором заявления, извещения отправляются Сторонами посредством факсимильной связи по номерам, указанным в Договоре, либо по адресу электронной почты, указанному в настоящем договоре, 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Предусмотренные настоящим договором заявки, сообщения и извещения Покупателя, представление которых возможно путем заполнения электронных форм в личном кабинете Покупателя, могут представляться Покупателем указанным способом. </w:t>
      </w:r>
    </w:p>
    <w:p>
      <w:pPr>
        <w:pStyle w:val="Normal"/>
        <w:tabs>
          <w:tab w:val="left" w:pos="0" w:leader="none"/>
        </w:tabs>
        <w:spacing w:lineRule="auto" w:line="240" w:before="0" w:after="0"/>
        <w:jc w:val="both"/>
        <w:rPr>
          <w:rFonts w:ascii="Times New Roman" w:hAnsi="Times New Roman" w:cs="Times New Roman"/>
          <w:sz w:val="19"/>
          <w:szCs w:val="19"/>
        </w:rPr>
      </w:pPr>
      <w:r>
        <w:rPr>
          <w:rFonts w:cs="Times New Roman" w:ascii="Times New Roman" w:hAnsi="Times New Roman"/>
          <w:sz w:val="19"/>
          <w:szCs w:val="19"/>
        </w:rPr>
        <w:t>12.3. Все документы, исходящие от Стороны по Договору и отправляемые в рамках исполнения Договора, должны быть подписаны уполномоченным лицом Стороны-отправителя и в случаях, предусмотренных законодательством, заверены печатью Стороны. В случае, если Договор допускает представление документов путем их направления на адрес электронной почты, такой документ должен быть направлен в форме скан-образа с разрешением и качеством, достаточным для четкого отображения текста документа, подписей и печатей. Стороны установили, что полномочия представителя Стороны, подтвержденные в простой письменной форме (доверенность), являются подтвержденными надлежащим образом. Стороны признают юридическую силу копии договора, протокола разногласий, и других, в том числе платежных документов. При этом Стороны устанавливают обязательный обмен оригиналами договора, протокола разногласий, и других документов.</w:t>
      </w:r>
    </w:p>
    <w:p>
      <w:pPr>
        <w:pStyle w:val="Normal"/>
        <w:tabs>
          <w:tab w:val="left" w:pos="0" w:leader="none"/>
        </w:tabs>
        <w:spacing w:lineRule="auto" w:line="240" w:before="0" w:after="0"/>
        <w:jc w:val="both"/>
        <w:rPr>
          <w:rFonts w:ascii="Times New Roman" w:hAnsi="Times New Roman" w:cs="Times New Roman"/>
          <w:sz w:val="19"/>
          <w:szCs w:val="19"/>
        </w:rPr>
      </w:pPr>
      <w:r>
        <w:rPr>
          <w:rFonts w:cs="Times New Roman" w:ascii="Times New Roman" w:hAnsi="Times New Roman"/>
          <w:sz w:val="19"/>
          <w:szCs w:val="19"/>
        </w:rPr>
        <w:t>12.4 Копии настоящего Договора и всех связанных с ним документов, отправленные по электронной почте, имеют силу оригинала до момента получения Стороной оригинала настоящего Договора и всех связанных с ним документов. Стороны обязуются обменяться оригиналами в течение 30 дней с момента их подписания и обмена по электронной почте.</w:t>
      </w:r>
    </w:p>
    <w:p>
      <w:pPr>
        <w:pStyle w:val="Style23"/>
        <w:spacing w:lineRule="auto"/>
        <w:jc w:val="center"/>
        <w:rPr>
          <w:rFonts w:ascii="Times New Roman" w:hAnsi="Times New Roman" w:cs="Times New Roman"/>
          <w:b/>
          <w:b/>
          <w:sz w:val="20"/>
        </w:rPr>
      </w:pPr>
      <w:r>
        <w:rPr>
          <w:rFonts w:cs="Times New Roman" w:ascii="Times New Roman" w:hAnsi="Times New Roman"/>
          <w:b/>
          <w:sz w:val="20"/>
        </w:rPr>
      </w:r>
    </w:p>
    <w:p>
      <w:pPr>
        <w:pStyle w:val="Style23"/>
        <w:spacing w:lineRule="auto"/>
        <w:jc w:val="center"/>
        <w:rPr>
          <w:rFonts w:ascii="Times New Roman" w:hAnsi="Times New Roman" w:cs="Times New Roman"/>
          <w:b/>
          <w:b/>
          <w:sz w:val="20"/>
        </w:rPr>
      </w:pPr>
      <w:r>
        <w:rPr>
          <w:rFonts w:cs="Times New Roman" w:ascii="Times New Roman" w:hAnsi="Times New Roman"/>
          <w:b/>
          <w:sz w:val="20"/>
        </w:rPr>
        <w:t>13. РЕКВИЗИТЫ И ПОДПИСИ СТОРОН</w:t>
      </w:r>
    </w:p>
    <w:p>
      <w:pPr>
        <w:pStyle w:val="Style23"/>
        <w:spacing w:lineRule="auto"/>
        <w:jc w:val="center"/>
        <w:rPr>
          <w:rFonts w:ascii="Times New Roman" w:hAnsi="Times New Roman" w:cs="Times New Roman"/>
          <w:b/>
          <w:b/>
          <w:sz w:val="20"/>
        </w:rPr>
      </w:pPr>
      <w:r>
        <w:rPr>
          <w:rFonts w:cs="Times New Roman" w:ascii="Times New Roman" w:hAnsi="Times New Roman"/>
          <w:b/>
          <w:sz w:val="20"/>
        </w:rPr>
      </w:r>
    </w:p>
    <w:p>
      <w:pPr>
        <w:pStyle w:val="Style23"/>
        <w:spacing w:lineRule="auto"/>
        <w:jc w:val="center"/>
        <w:rPr>
          <w:rFonts w:ascii="Times New Roman" w:hAnsi="Times New Roman" w:cs="Times New Roman"/>
          <w:b/>
          <w:b/>
          <w:sz w:val="20"/>
        </w:rPr>
      </w:pPr>
      <w:r>
        <w:rPr>
          <w:rFonts w:cs="Times New Roman" w:ascii="Times New Roman" w:hAnsi="Times New Roman"/>
          <w:b/>
          <w:sz w:val="20"/>
        </w:rPr>
      </w:r>
    </w:p>
    <w:tbl>
      <w:tblPr>
        <w:tblW w:w="11088" w:type="dxa"/>
        <w:jc w:val="left"/>
        <w:tblInd w:w="0" w:type="dxa"/>
        <w:tblBorders/>
        <w:tblCellMar>
          <w:top w:w="0" w:type="dxa"/>
          <w:left w:w="108" w:type="dxa"/>
          <w:bottom w:w="0" w:type="dxa"/>
          <w:right w:w="108" w:type="dxa"/>
        </w:tblCellMar>
        <w:tblLook w:val="0000"/>
      </w:tblPr>
      <w:tblGrid>
        <w:gridCol w:w="5688"/>
        <w:gridCol w:w="5399"/>
      </w:tblGrid>
      <w:tr>
        <w:trPr>
          <w:trHeight w:val="280" w:hRule="atLeast"/>
        </w:trPr>
        <w:tc>
          <w:tcPr>
            <w:tcW w:w="5688" w:type="dxa"/>
            <w:tcBorders/>
            <w:shd w:fill="auto" w:val="clear"/>
          </w:tcPr>
          <w:p>
            <w:pPr>
              <w:pStyle w:val="Normal"/>
              <w:spacing w:lineRule="auto" w:before="0" w:after="0"/>
              <w:jc w:val="center"/>
              <w:rPr>
                <w:rFonts w:ascii="Times New Roman" w:hAnsi="Times New Roman" w:cs="Times New Roman"/>
                <w:b/>
                <w:b/>
                <w:sz w:val="20"/>
                <w:szCs w:val="20"/>
              </w:rPr>
            </w:pPr>
            <w:r>
              <w:rPr>
                <w:rFonts w:cs="Times New Roman" w:ascii="Times New Roman" w:hAnsi="Times New Roman"/>
                <w:b/>
                <w:sz w:val="20"/>
                <w:szCs w:val="20"/>
              </w:rPr>
              <w:t>ПРОДАВЕЦ</w:t>
            </w:r>
          </w:p>
        </w:tc>
        <w:tc>
          <w:tcPr>
            <w:tcW w:w="5399" w:type="dxa"/>
            <w:tcBorders/>
            <w:shd w:fill="auto" w:val="clear"/>
          </w:tcPr>
          <w:p>
            <w:pPr>
              <w:pStyle w:val="Normal"/>
              <w:spacing w:lineRule="auto" w:before="0" w:after="0"/>
              <w:jc w:val="center"/>
              <w:rPr>
                <w:rFonts w:ascii="Times New Roman" w:hAnsi="Times New Roman" w:cs="Times New Roman"/>
                <w:b/>
                <w:b/>
                <w:sz w:val="20"/>
                <w:szCs w:val="20"/>
              </w:rPr>
            </w:pPr>
            <w:r>
              <w:rPr>
                <w:rFonts w:cs="Times New Roman" w:ascii="Times New Roman" w:hAnsi="Times New Roman"/>
                <w:b/>
                <w:sz w:val="20"/>
                <w:szCs w:val="20"/>
              </w:rPr>
              <w:t>ПОКУПАТЕЛЬ</w:t>
            </w:r>
          </w:p>
          <w:p>
            <w:pPr>
              <w:pStyle w:val="Normal"/>
              <w:spacing w:lineRule="auto" w:before="0" w:after="0"/>
              <w:jc w:val="center"/>
              <w:rPr>
                <w:rFonts w:ascii="Times New Roman" w:hAnsi="Times New Roman" w:cs="Times New Roman"/>
                <w:b/>
                <w:b/>
                <w:sz w:val="20"/>
                <w:szCs w:val="20"/>
              </w:rPr>
            </w:pPr>
            <w:r>
              <w:rPr>
                <w:rFonts w:cs="Times New Roman" w:ascii="Times New Roman" w:hAnsi="Times New Roman"/>
                <w:b/>
                <w:sz w:val="20"/>
                <w:szCs w:val="20"/>
              </w:rPr>
            </w:r>
          </w:p>
        </w:tc>
      </w:tr>
    </w:tbl>
    <w:p>
      <w:pPr>
        <w:pStyle w:val="Normal"/>
        <w:tabs>
          <w:tab w:val="left" w:pos="0" w:leader="none"/>
        </w:tabs>
        <w:spacing w:lineRule="auto" w:before="0" w:after="0"/>
        <w:jc w:val="both"/>
        <w:rPr>
          <w:rFonts w:ascii="Times New Roman" w:hAnsi="Times New Roman" w:cs="Times New Roman"/>
          <w:sz w:val="20"/>
          <w:szCs w:val="20"/>
        </w:rPr>
      </w:pPr>
      <w:r>
        <w:rPr>
          <w:rFonts w:cs="Times New Roman" w:ascii="Times New Roman" w:hAnsi="Times New Roman"/>
          <w:sz w:val="20"/>
          <w:szCs w:val="20"/>
        </w:rPr>
      </w:r>
    </w:p>
    <w:tbl>
      <w:tblPr>
        <w:tblStyle w:val="ac"/>
        <w:tblW w:w="11016" w:type="dxa"/>
        <w:jc w:val="left"/>
        <w:tblInd w:w="0" w:type="dxa"/>
        <w:tblCellMar>
          <w:top w:w="0" w:type="dxa"/>
          <w:left w:w="108" w:type="dxa"/>
          <w:bottom w:w="0" w:type="dxa"/>
          <w:right w:w="108" w:type="dxa"/>
        </w:tblCellMar>
        <w:tblLook w:val="04a0"/>
      </w:tblPr>
      <w:tblGrid>
        <w:gridCol w:w="5508"/>
        <w:gridCol w:w="5507"/>
      </w:tblGrid>
      <w:tr>
        <w:trPr/>
        <w:tc>
          <w:tcPr>
            <w:tcW w:w="5508" w:type="dxa"/>
            <w:tcBorders/>
            <w:shd w:fill="auto" w:val="clear"/>
          </w:tcPr>
          <w:p>
            <w:pPr>
              <w:pStyle w:val="Normal"/>
              <w:tabs>
                <w:tab w:val="left" w:pos="0" w:leader="none"/>
              </w:tabs>
              <w:spacing w:lineRule="auto" w:before="0" w:after="0"/>
              <w:rPr>
                <w:rFonts w:ascii="Times New Roman" w:hAnsi="Times New Roman" w:cs="Times New Roman"/>
                <w:sz w:val="20"/>
                <w:szCs w:val="20"/>
              </w:rPr>
            </w:pPr>
            <w:r>
              <w:rPr>
                <w:rFonts w:cs="Times New Roman" w:ascii="Times New Roman" w:hAnsi="Times New Roman"/>
                <w:sz w:val="20"/>
                <w:szCs w:val="20"/>
              </w:rPr>
              <w:t>ООО «АВТОПЕТРОЛЕУМ»</w:t>
            </w:r>
          </w:p>
        </w:tc>
        <w:tc>
          <w:tcPr>
            <w:tcW w:w="5507" w:type="dxa"/>
            <w:tcBorders/>
            <w:shd w:fill="auto" w:val="clear"/>
          </w:tcPr>
          <w:p>
            <w:pPr>
              <w:pStyle w:val="Normal"/>
              <w:tabs>
                <w:tab w:val="left" w:pos="0" w:leader="none"/>
              </w:tabs>
              <w:spacing w:lineRule="auto" w:before="0" w:after="0"/>
              <w:rPr>
                <w:rFonts w:ascii="Times New Roman" w:hAnsi="Times New Roman" w:cs="Times New Roman"/>
                <w:sz w:val="20"/>
                <w:szCs w:val="20"/>
                <w:lang w:val="en-US"/>
              </w:rPr>
            </w:pPr>
            <w:permStart w:id="6" w:edGrp="everyone"/>
            <w:r>
              <w:rPr>
                <w:rFonts w:cs="Times New Roman" w:ascii="Times New Roman" w:hAnsi="Times New Roman"/>
                <w:sz w:val="20"/>
                <w:szCs w:val="20"/>
              </w:rPr>
              <w:t>ООО «________________»</w:t>
            </w:r>
            <w:permEnd w:id="6"/>
          </w:p>
        </w:tc>
      </w:tr>
      <w:tr>
        <w:trPr/>
        <w:tc>
          <w:tcPr>
            <w:tcW w:w="5508" w:type="dxa"/>
            <w:tcBorders/>
            <w:shd w:fill="auto" w:val="clear"/>
          </w:tcPr>
          <w:p>
            <w:pPr>
              <w:pStyle w:val="Normal"/>
              <w:tabs>
                <w:tab w:val="left" w:pos="0" w:leader="none"/>
              </w:tabs>
              <w:spacing w:lineRule="auto" w:before="0" w:after="0"/>
              <w:rPr>
                <w:rFonts w:ascii="Times New Roman" w:hAnsi="Times New Roman" w:cs="Times New Roman"/>
                <w:sz w:val="20"/>
                <w:szCs w:val="20"/>
              </w:rPr>
            </w:pPr>
            <w:r>
              <w:rPr>
                <w:rFonts w:cs="Times New Roman" w:ascii="Times New Roman" w:hAnsi="Times New Roman"/>
                <w:sz w:val="20"/>
                <w:szCs w:val="20"/>
              </w:rPr>
              <w:t>Адрес местонахождения: 197341, Санкт-Петербург, Коломяжский пр., д. 33, лит. А, пом. 512</w:t>
            </w:r>
          </w:p>
        </w:tc>
        <w:tc>
          <w:tcPr>
            <w:tcW w:w="5507" w:type="dxa"/>
            <w:tcBorders/>
            <w:shd w:fill="auto" w:val="clear"/>
          </w:tcPr>
          <w:p>
            <w:pPr>
              <w:pStyle w:val="Normal"/>
              <w:tabs>
                <w:tab w:val="left" w:pos="0" w:leader="none"/>
              </w:tabs>
              <w:spacing w:lineRule="auto" w:before="0" w:after="0"/>
              <w:rPr>
                <w:rFonts w:ascii="Times New Roman" w:hAnsi="Times New Roman" w:cs="Times New Roman"/>
                <w:sz w:val="20"/>
                <w:szCs w:val="20"/>
                <w:lang w:val="en-US"/>
              </w:rPr>
            </w:pPr>
            <w:r>
              <w:rPr>
                <w:rFonts w:cs="Times New Roman" w:ascii="Times New Roman" w:hAnsi="Times New Roman"/>
                <w:sz w:val="20"/>
                <w:szCs w:val="20"/>
              </w:rPr>
              <w:t>Адрес местонахождения:</w:t>
            </w:r>
            <w:permStart w:id="7" w:edGrp="everyone"/>
            <w:r>
              <w:rPr>
                <w:rFonts w:cs="Times New Roman" w:ascii="Times New Roman" w:hAnsi="Times New Roman"/>
                <w:sz w:val="20"/>
                <w:szCs w:val="20"/>
              </w:rPr>
              <w:t>__</w:t>
            </w:r>
            <w:permEnd w:id="7"/>
          </w:p>
        </w:tc>
      </w:tr>
      <w:tr>
        <w:trPr/>
        <w:tc>
          <w:tcPr>
            <w:tcW w:w="5508" w:type="dxa"/>
            <w:tcBorders/>
            <w:shd w:fill="auto" w:val="clear"/>
          </w:tcPr>
          <w:p>
            <w:pPr>
              <w:pStyle w:val="Normal"/>
              <w:tabs>
                <w:tab w:val="left" w:pos="0" w:leader="none"/>
              </w:tabs>
              <w:spacing w:lineRule="auto" w:before="0" w:after="0"/>
              <w:rPr>
                <w:rFonts w:ascii="Times New Roman" w:hAnsi="Times New Roman" w:cs="Times New Roman"/>
                <w:sz w:val="20"/>
                <w:szCs w:val="20"/>
              </w:rPr>
            </w:pPr>
            <w:r>
              <w:rPr>
                <w:rFonts w:cs="Times New Roman" w:ascii="Times New Roman" w:hAnsi="Times New Roman"/>
                <w:sz w:val="20"/>
                <w:szCs w:val="20"/>
              </w:rPr>
              <w:t>Почтовый адрес:197341, Санкт-Петербург, Коломяжский пр., д. 33, лит. А, пом. 512</w:t>
            </w:r>
          </w:p>
        </w:tc>
        <w:tc>
          <w:tcPr>
            <w:tcW w:w="5507" w:type="dxa"/>
            <w:tcBorders/>
            <w:shd w:fill="auto" w:val="clear"/>
          </w:tcPr>
          <w:p>
            <w:pPr>
              <w:pStyle w:val="Normal"/>
              <w:tabs>
                <w:tab w:val="left" w:pos="0" w:leader="none"/>
              </w:tabs>
              <w:spacing w:lineRule="auto" w:before="0" w:after="0"/>
              <w:rPr>
                <w:rFonts w:ascii="Times New Roman" w:hAnsi="Times New Roman" w:cs="Times New Roman"/>
                <w:sz w:val="20"/>
                <w:szCs w:val="20"/>
                <w:lang w:val="en-US"/>
              </w:rPr>
            </w:pPr>
            <w:r>
              <w:rPr>
                <w:rFonts w:cs="Times New Roman" w:ascii="Times New Roman" w:hAnsi="Times New Roman"/>
                <w:sz w:val="20"/>
                <w:szCs w:val="20"/>
              </w:rPr>
              <w:t xml:space="preserve">Почтовый адрес: </w:t>
            </w:r>
            <w:permStart w:id="8" w:edGrp="everyone"/>
            <w:r>
              <w:rPr>
                <w:rFonts w:cs="Times New Roman" w:ascii="Times New Roman" w:hAnsi="Times New Roman"/>
                <w:sz w:val="20"/>
                <w:szCs w:val="20"/>
              </w:rPr>
              <w:t>__</w:t>
            </w:r>
            <w:permEnd w:id="8"/>
          </w:p>
        </w:tc>
      </w:tr>
      <w:tr>
        <w:trPr/>
        <w:tc>
          <w:tcPr>
            <w:tcW w:w="5508" w:type="dxa"/>
            <w:tcBorders/>
            <w:shd w:fill="auto" w:val="clear"/>
          </w:tcPr>
          <w:p>
            <w:pPr>
              <w:pStyle w:val="Normal"/>
              <w:tabs>
                <w:tab w:val="left" w:pos="0" w:leader="none"/>
              </w:tabs>
              <w:spacing w:lineRule="auto" w:before="0" w:after="0"/>
              <w:rPr>
                <w:rFonts w:ascii="Times New Roman" w:hAnsi="Times New Roman" w:cs="Times New Roman"/>
                <w:sz w:val="20"/>
                <w:szCs w:val="20"/>
              </w:rPr>
            </w:pPr>
            <w:r>
              <w:rPr>
                <w:rFonts w:cs="Times New Roman" w:ascii="Times New Roman" w:hAnsi="Times New Roman"/>
                <w:sz w:val="20"/>
                <w:szCs w:val="20"/>
              </w:rPr>
              <w:t>ОГРН 1089847177309</w:t>
            </w:r>
          </w:p>
        </w:tc>
        <w:tc>
          <w:tcPr>
            <w:tcW w:w="5507" w:type="dxa"/>
            <w:tcBorders/>
            <w:shd w:fill="auto" w:val="clear"/>
          </w:tcPr>
          <w:p>
            <w:pPr>
              <w:pStyle w:val="Normal"/>
              <w:tabs>
                <w:tab w:val="left" w:pos="0" w:leader="none"/>
              </w:tabs>
              <w:spacing w:lineRule="auto" w:before="0" w:after="0"/>
              <w:rPr>
                <w:rFonts w:ascii="Times New Roman" w:hAnsi="Times New Roman" w:cs="Times New Roman"/>
                <w:sz w:val="20"/>
                <w:szCs w:val="20"/>
                <w:lang w:val="en-US"/>
              </w:rPr>
            </w:pPr>
            <w:r>
              <w:rPr>
                <w:rFonts w:cs="Times New Roman" w:ascii="Times New Roman" w:hAnsi="Times New Roman"/>
                <w:sz w:val="20"/>
                <w:szCs w:val="20"/>
              </w:rPr>
              <w:t xml:space="preserve">ОГРН </w:t>
            </w:r>
            <w:permStart w:id="9" w:edGrp="everyone"/>
            <w:r>
              <w:rPr>
                <w:rFonts w:cs="Times New Roman" w:ascii="Times New Roman" w:hAnsi="Times New Roman"/>
                <w:sz w:val="20"/>
                <w:szCs w:val="20"/>
              </w:rPr>
              <w:t>__</w:t>
            </w:r>
            <w:permEnd w:id="9"/>
          </w:p>
        </w:tc>
      </w:tr>
      <w:tr>
        <w:trPr/>
        <w:tc>
          <w:tcPr>
            <w:tcW w:w="5508" w:type="dxa"/>
            <w:tcBorders/>
            <w:shd w:fill="auto" w:val="clear"/>
          </w:tcPr>
          <w:p>
            <w:pPr>
              <w:pStyle w:val="Normal"/>
              <w:tabs>
                <w:tab w:val="left" w:pos="0" w:leader="none"/>
              </w:tabs>
              <w:spacing w:lineRule="auto" w:before="0" w:after="0"/>
              <w:rPr>
                <w:rFonts w:ascii="Times New Roman" w:hAnsi="Times New Roman" w:cs="Times New Roman"/>
                <w:sz w:val="20"/>
                <w:szCs w:val="20"/>
              </w:rPr>
            </w:pPr>
            <w:r>
              <w:rPr>
                <w:rFonts w:cs="Times New Roman" w:ascii="Times New Roman" w:hAnsi="Times New Roman"/>
                <w:sz w:val="20"/>
                <w:szCs w:val="20"/>
              </w:rPr>
              <w:t>ИНН/КПП 7814406771/781401001</w:t>
            </w:r>
          </w:p>
        </w:tc>
        <w:tc>
          <w:tcPr>
            <w:tcW w:w="5507" w:type="dxa"/>
            <w:tcBorders/>
            <w:shd w:fill="auto" w:val="clear"/>
          </w:tcPr>
          <w:p>
            <w:pPr>
              <w:pStyle w:val="Normal"/>
              <w:tabs>
                <w:tab w:val="left" w:pos="0" w:leader="none"/>
              </w:tabs>
              <w:spacing w:lineRule="auto" w:before="0" w:after="0"/>
              <w:rPr>
                <w:rFonts w:ascii="Times New Roman" w:hAnsi="Times New Roman" w:cs="Times New Roman"/>
                <w:sz w:val="20"/>
                <w:szCs w:val="20"/>
                <w:lang w:val="en-US"/>
              </w:rPr>
            </w:pPr>
            <w:r>
              <w:rPr>
                <w:rFonts w:cs="Times New Roman" w:ascii="Times New Roman" w:hAnsi="Times New Roman"/>
                <w:sz w:val="20"/>
                <w:szCs w:val="20"/>
              </w:rPr>
              <w:t xml:space="preserve">ИНН/КПП </w:t>
            </w:r>
            <w:permStart w:id="10" w:edGrp="everyone"/>
            <w:r>
              <w:rPr>
                <w:rFonts w:cs="Times New Roman" w:ascii="Times New Roman" w:hAnsi="Times New Roman"/>
                <w:sz w:val="20"/>
                <w:szCs w:val="20"/>
              </w:rPr>
              <w:t>__</w:t>
            </w:r>
            <w:permEnd w:id="10"/>
          </w:p>
        </w:tc>
      </w:tr>
      <w:tr>
        <w:trPr/>
        <w:tc>
          <w:tcPr>
            <w:tcW w:w="5508" w:type="dxa"/>
            <w:tcBorders/>
            <w:shd w:fill="auto" w:val="clear"/>
          </w:tcPr>
          <w:p>
            <w:pPr>
              <w:pStyle w:val="Normal"/>
              <w:spacing w:lineRule="auto" w:before="0" w:after="0"/>
              <w:rPr>
                <w:rFonts w:ascii="Times New Roman" w:hAnsi="Times New Roman" w:cs="Times New Roman"/>
                <w:sz w:val="20"/>
                <w:szCs w:val="20"/>
              </w:rPr>
            </w:pPr>
            <w:r>
              <w:rPr>
                <w:rFonts w:cs="Times New Roman" w:ascii="Times New Roman" w:hAnsi="Times New Roman"/>
                <w:sz w:val="20"/>
                <w:szCs w:val="20"/>
              </w:rPr>
              <w:t>к/с № 30101810800000000706</w:t>
            </w:r>
          </w:p>
        </w:tc>
        <w:tc>
          <w:tcPr>
            <w:tcW w:w="5507" w:type="dxa"/>
            <w:tcBorders/>
            <w:shd w:fill="auto" w:val="clear"/>
          </w:tcPr>
          <w:p>
            <w:pPr>
              <w:pStyle w:val="Normal"/>
              <w:tabs>
                <w:tab w:val="left" w:pos="0" w:leader="none"/>
              </w:tabs>
              <w:spacing w:lineRule="auto" w:before="0" w:after="0"/>
              <w:rPr>
                <w:rFonts w:ascii="Times New Roman" w:hAnsi="Times New Roman" w:cs="Times New Roman"/>
                <w:sz w:val="20"/>
                <w:szCs w:val="20"/>
                <w:lang w:val="en-US"/>
              </w:rPr>
            </w:pPr>
            <w:r>
              <w:rPr>
                <w:rFonts w:cs="Times New Roman" w:ascii="Times New Roman" w:hAnsi="Times New Roman"/>
                <w:sz w:val="20"/>
                <w:szCs w:val="20"/>
              </w:rPr>
              <w:t xml:space="preserve">к/с № </w:t>
            </w:r>
            <w:permStart w:id="11" w:edGrp="everyone"/>
            <w:r>
              <w:rPr>
                <w:rFonts w:cs="Times New Roman" w:ascii="Times New Roman" w:hAnsi="Times New Roman"/>
                <w:sz w:val="20"/>
                <w:szCs w:val="20"/>
              </w:rPr>
              <w:t>__</w:t>
            </w:r>
            <w:permEnd w:id="11"/>
          </w:p>
        </w:tc>
      </w:tr>
      <w:tr>
        <w:trPr/>
        <w:tc>
          <w:tcPr>
            <w:tcW w:w="5508" w:type="dxa"/>
            <w:tcBorders/>
            <w:shd w:fill="auto" w:val="clear"/>
          </w:tcPr>
          <w:p>
            <w:pPr>
              <w:pStyle w:val="Normal"/>
              <w:tabs>
                <w:tab w:val="left" w:pos="0" w:leader="none"/>
              </w:tabs>
              <w:spacing w:lineRule="auto" w:before="0" w:after="0"/>
              <w:rPr>
                <w:rFonts w:ascii="Times New Roman" w:hAnsi="Times New Roman" w:cs="Times New Roman"/>
                <w:sz w:val="20"/>
                <w:szCs w:val="20"/>
              </w:rPr>
            </w:pPr>
            <w:r>
              <w:rPr>
                <w:rFonts w:cs="Times New Roman" w:ascii="Times New Roman" w:hAnsi="Times New Roman"/>
                <w:sz w:val="20"/>
                <w:szCs w:val="20"/>
              </w:rPr>
              <w:t>р/с № 40702810422020001558</w:t>
            </w:r>
          </w:p>
        </w:tc>
        <w:tc>
          <w:tcPr>
            <w:tcW w:w="5507" w:type="dxa"/>
            <w:tcBorders/>
            <w:shd w:fill="auto" w:val="clear"/>
          </w:tcPr>
          <w:p>
            <w:pPr>
              <w:pStyle w:val="Normal"/>
              <w:tabs>
                <w:tab w:val="left" w:pos="0" w:leader="none"/>
              </w:tabs>
              <w:spacing w:lineRule="auto" w:before="0" w:after="0"/>
              <w:rPr>
                <w:rFonts w:ascii="Times New Roman" w:hAnsi="Times New Roman" w:cs="Times New Roman"/>
                <w:sz w:val="20"/>
                <w:szCs w:val="20"/>
                <w:lang w:val="en-US"/>
              </w:rPr>
            </w:pPr>
            <w:r>
              <w:rPr>
                <w:rFonts w:cs="Times New Roman" w:ascii="Times New Roman" w:hAnsi="Times New Roman"/>
                <w:sz w:val="20"/>
                <w:szCs w:val="20"/>
              </w:rPr>
              <w:t xml:space="preserve">р/с № </w:t>
            </w:r>
            <w:permStart w:id="12" w:edGrp="everyone"/>
            <w:r>
              <w:rPr>
                <w:rFonts w:cs="Times New Roman" w:ascii="Times New Roman" w:hAnsi="Times New Roman"/>
                <w:sz w:val="20"/>
                <w:szCs w:val="20"/>
              </w:rPr>
              <w:t>__</w:t>
            </w:r>
            <w:permEnd w:id="12"/>
          </w:p>
        </w:tc>
      </w:tr>
      <w:tr>
        <w:trPr/>
        <w:tc>
          <w:tcPr>
            <w:tcW w:w="5508" w:type="dxa"/>
            <w:tcBorders/>
            <w:shd w:fill="auto" w:val="clear"/>
          </w:tcPr>
          <w:p>
            <w:pPr>
              <w:pStyle w:val="Normal"/>
              <w:spacing w:lineRule="auto" w:before="0" w:after="0"/>
              <w:rPr>
                <w:rFonts w:ascii="Times New Roman" w:hAnsi="Times New Roman" w:cs="Times New Roman"/>
                <w:sz w:val="20"/>
                <w:szCs w:val="20"/>
              </w:rPr>
            </w:pPr>
            <w:r>
              <w:rPr>
                <w:rFonts w:cs="Times New Roman" w:ascii="Times New Roman" w:hAnsi="Times New Roman"/>
                <w:sz w:val="20"/>
                <w:szCs w:val="20"/>
              </w:rPr>
              <w:t>Банк: ФИЛИАЛ ПАО «БАНК УРАЛСИБ» В Г.САНКТ-ПЕТЕРБУРГ</w:t>
            </w:r>
          </w:p>
        </w:tc>
        <w:tc>
          <w:tcPr>
            <w:tcW w:w="5507" w:type="dxa"/>
            <w:tcBorders/>
            <w:shd w:fill="auto" w:val="clear"/>
          </w:tcPr>
          <w:p>
            <w:pPr>
              <w:pStyle w:val="Normal"/>
              <w:tabs>
                <w:tab w:val="left" w:pos="0" w:leader="none"/>
              </w:tabs>
              <w:spacing w:lineRule="auto" w:before="0" w:after="0"/>
              <w:rPr>
                <w:rFonts w:ascii="Times New Roman" w:hAnsi="Times New Roman" w:cs="Times New Roman"/>
                <w:sz w:val="20"/>
                <w:szCs w:val="20"/>
              </w:rPr>
            </w:pPr>
            <w:r>
              <w:rPr>
                <w:rFonts w:cs="Times New Roman" w:ascii="Times New Roman" w:hAnsi="Times New Roman"/>
                <w:sz w:val="20"/>
                <w:szCs w:val="20"/>
              </w:rPr>
              <w:t xml:space="preserve">Банк: </w:t>
            </w:r>
            <w:permStart w:id="13" w:edGrp="everyone"/>
            <w:r>
              <w:rPr>
                <w:rFonts w:cs="Times New Roman" w:ascii="Times New Roman" w:hAnsi="Times New Roman"/>
                <w:sz w:val="20"/>
                <w:szCs w:val="20"/>
              </w:rPr>
              <w:t>__</w:t>
            </w:r>
            <w:permEnd w:id="13"/>
          </w:p>
        </w:tc>
      </w:tr>
      <w:tr>
        <w:trPr/>
        <w:tc>
          <w:tcPr>
            <w:tcW w:w="5508" w:type="dxa"/>
            <w:tcBorders/>
            <w:shd w:fill="auto" w:val="clear"/>
          </w:tcPr>
          <w:p>
            <w:pPr>
              <w:pStyle w:val="Normal"/>
              <w:tabs>
                <w:tab w:val="left" w:pos="0" w:leader="none"/>
              </w:tabs>
              <w:spacing w:lineRule="auto" w:before="0" w:after="0"/>
              <w:rPr>
                <w:rFonts w:ascii="Times New Roman" w:hAnsi="Times New Roman" w:cs="Times New Roman"/>
                <w:sz w:val="20"/>
                <w:szCs w:val="20"/>
              </w:rPr>
            </w:pPr>
            <w:r>
              <w:rPr>
                <w:rFonts w:cs="Times New Roman" w:ascii="Times New Roman" w:hAnsi="Times New Roman"/>
                <w:sz w:val="20"/>
                <w:szCs w:val="20"/>
              </w:rPr>
              <w:t>БИК 044030706</w:t>
            </w:r>
          </w:p>
        </w:tc>
        <w:tc>
          <w:tcPr>
            <w:tcW w:w="5507" w:type="dxa"/>
            <w:tcBorders/>
            <w:shd w:fill="auto" w:val="clear"/>
          </w:tcPr>
          <w:p>
            <w:pPr>
              <w:pStyle w:val="Normal"/>
              <w:tabs>
                <w:tab w:val="left" w:pos="0" w:leader="none"/>
              </w:tabs>
              <w:spacing w:lineRule="auto" w:before="0" w:after="0"/>
              <w:rPr>
                <w:rFonts w:ascii="Times New Roman" w:hAnsi="Times New Roman" w:cs="Times New Roman"/>
                <w:sz w:val="20"/>
                <w:szCs w:val="20"/>
                <w:lang w:val="en-US"/>
              </w:rPr>
            </w:pPr>
            <w:r>
              <w:rPr>
                <w:rFonts w:cs="Times New Roman" w:ascii="Times New Roman" w:hAnsi="Times New Roman"/>
                <w:sz w:val="20"/>
                <w:szCs w:val="20"/>
              </w:rPr>
              <w:t xml:space="preserve">БИК </w:t>
            </w:r>
            <w:permStart w:id="14" w:edGrp="everyone"/>
            <w:r>
              <w:rPr>
                <w:rFonts w:cs="Times New Roman" w:ascii="Times New Roman" w:hAnsi="Times New Roman"/>
                <w:sz w:val="20"/>
                <w:szCs w:val="20"/>
              </w:rPr>
              <w:t>__</w:t>
            </w:r>
            <w:permEnd w:id="14"/>
          </w:p>
        </w:tc>
      </w:tr>
      <w:tr>
        <w:trPr/>
        <w:tc>
          <w:tcPr>
            <w:tcW w:w="5508" w:type="dxa"/>
            <w:tcBorders/>
            <w:shd w:fill="auto" w:val="clear"/>
          </w:tcPr>
          <w:p>
            <w:pPr>
              <w:pStyle w:val="Normal"/>
              <w:tabs>
                <w:tab w:val="left" w:pos="0" w:leader="none"/>
              </w:tabs>
              <w:spacing w:lineRule="auto" w:before="0" w:after="0"/>
              <w:rPr>
                <w:rFonts w:ascii="Times New Roman" w:hAnsi="Times New Roman" w:cs="Times New Roman"/>
                <w:sz w:val="20"/>
                <w:szCs w:val="20"/>
              </w:rPr>
            </w:pPr>
            <w:r>
              <w:rPr>
                <w:rFonts w:cs="Times New Roman" w:ascii="Times New Roman" w:hAnsi="Times New Roman"/>
                <w:sz w:val="20"/>
                <w:szCs w:val="20"/>
              </w:rPr>
              <w:t>Тел.:8 (812) 606-05-65</w:t>
            </w:r>
          </w:p>
        </w:tc>
        <w:tc>
          <w:tcPr>
            <w:tcW w:w="5507" w:type="dxa"/>
            <w:tcBorders/>
            <w:shd w:fill="auto" w:val="clear"/>
          </w:tcPr>
          <w:p>
            <w:pPr>
              <w:pStyle w:val="Normal"/>
              <w:tabs>
                <w:tab w:val="left" w:pos="0" w:leader="none"/>
              </w:tabs>
              <w:spacing w:lineRule="auto" w:before="0" w:after="0"/>
              <w:rPr>
                <w:rFonts w:ascii="Times New Roman" w:hAnsi="Times New Roman" w:cs="Times New Roman"/>
                <w:sz w:val="20"/>
                <w:szCs w:val="20"/>
                <w:lang w:val="en-US"/>
              </w:rPr>
            </w:pPr>
            <w:r>
              <w:rPr>
                <w:rFonts w:cs="Times New Roman" w:ascii="Times New Roman" w:hAnsi="Times New Roman"/>
                <w:sz w:val="20"/>
                <w:szCs w:val="20"/>
              </w:rPr>
              <w:t xml:space="preserve">Тел.: </w:t>
            </w:r>
            <w:permStart w:id="15" w:edGrp="everyone"/>
            <w:r>
              <w:rPr>
                <w:rFonts w:cs="Times New Roman" w:ascii="Times New Roman" w:hAnsi="Times New Roman"/>
                <w:sz w:val="20"/>
                <w:szCs w:val="20"/>
              </w:rPr>
              <w:t>__</w:t>
            </w:r>
            <w:permEnd w:id="15"/>
          </w:p>
        </w:tc>
      </w:tr>
      <w:tr>
        <w:trPr/>
        <w:tc>
          <w:tcPr>
            <w:tcW w:w="5508" w:type="dxa"/>
            <w:tcBorders/>
            <w:shd w:fill="auto" w:val="clear"/>
          </w:tcPr>
          <w:p>
            <w:pPr>
              <w:pStyle w:val="Normal"/>
              <w:tabs>
                <w:tab w:val="left" w:pos="0" w:leader="none"/>
              </w:tabs>
              <w:spacing w:lineRule="auto" w:before="0" w:after="0"/>
              <w:rPr/>
            </w:pPr>
            <w:r>
              <w:rPr>
                <w:rFonts w:cs="Times New Roman" w:ascii="Times New Roman" w:hAnsi="Times New Roman"/>
                <w:sz w:val="20"/>
                <w:szCs w:val="20"/>
                <w:lang w:val="en-US"/>
              </w:rPr>
              <w:t xml:space="preserve">E-mail: </w:t>
            </w:r>
            <w:hyperlink r:id="rId7">
              <w:r>
                <w:rPr>
                  <w:rStyle w:val="ListLabel56"/>
                  <w:rFonts w:cs="Times New Roman" w:ascii="Times New Roman" w:hAnsi="Times New Roman"/>
                  <w:sz w:val="20"/>
                  <w:szCs w:val="20"/>
                  <w:lang w:val="en-US"/>
                </w:rPr>
                <w:t>autopetroleum@yandex.ru</w:t>
              </w:r>
            </w:hyperlink>
          </w:p>
        </w:tc>
        <w:tc>
          <w:tcPr>
            <w:tcW w:w="5507" w:type="dxa"/>
            <w:tcBorders/>
            <w:shd w:fill="auto" w:val="clear"/>
          </w:tcPr>
          <w:p>
            <w:pPr>
              <w:pStyle w:val="Normal"/>
              <w:tabs>
                <w:tab w:val="left" w:pos="0" w:leader="none"/>
              </w:tabs>
              <w:spacing w:lineRule="auto" w:before="0" w:after="0"/>
              <w:rPr>
                <w:rFonts w:ascii="Times New Roman" w:hAnsi="Times New Roman" w:cs="Times New Roman"/>
                <w:sz w:val="20"/>
                <w:szCs w:val="20"/>
              </w:rPr>
            </w:pPr>
            <w:r>
              <w:rPr>
                <w:rFonts w:cs="Times New Roman" w:ascii="Times New Roman" w:hAnsi="Times New Roman"/>
                <w:sz w:val="20"/>
                <w:szCs w:val="20"/>
                <w:lang w:val="en-US"/>
              </w:rPr>
              <w:t>E-mail:</w:t>
            </w:r>
            <w:r>
              <w:rPr>
                <w:rFonts w:cs="Times New Roman" w:ascii="Times New Roman" w:hAnsi="Times New Roman"/>
                <w:sz w:val="20"/>
                <w:szCs w:val="20"/>
              </w:rPr>
              <w:t xml:space="preserve"> </w:t>
            </w:r>
            <w:permStart w:id="16" w:edGrp="everyone"/>
            <w:r>
              <w:rPr>
                <w:rFonts w:cs="Times New Roman" w:ascii="Times New Roman" w:hAnsi="Times New Roman"/>
                <w:sz w:val="20"/>
                <w:szCs w:val="20"/>
              </w:rPr>
              <w:t>__</w:t>
            </w:r>
            <w:permEnd w:id="16"/>
          </w:p>
        </w:tc>
      </w:tr>
    </w:tbl>
    <w:p>
      <w:pPr>
        <w:pStyle w:val="Normal"/>
        <w:tabs>
          <w:tab w:val="left" w:pos="0" w:leader="none"/>
        </w:tabs>
        <w:spacing w:lineRule="auto" w:before="0" w:after="0"/>
        <w:jc w:val="both"/>
        <w:rPr>
          <w:rFonts w:ascii="Times New Roman" w:hAnsi="Times New Roman" w:cs="Times New Roman"/>
          <w:sz w:val="20"/>
          <w:szCs w:val="20"/>
          <w:lang w:val="en-US"/>
        </w:rPr>
      </w:pPr>
      <w:r>
        <w:rPr>
          <w:rFonts w:cs="Times New Roman" w:ascii="Times New Roman" w:hAnsi="Times New Roman"/>
          <w:sz w:val="20"/>
          <w:szCs w:val="20"/>
          <w:lang w:val="en-US"/>
        </w:rPr>
      </w:r>
    </w:p>
    <w:p>
      <w:pPr>
        <w:pStyle w:val="Normal"/>
        <w:spacing w:lineRule="auto" w:before="0" w:after="0"/>
        <w:rPr>
          <w:rFonts w:ascii="Times New Roman" w:hAnsi="Times New Roman" w:cs="Times New Roman"/>
          <w:color w:val="000000"/>
          <w:spacing w:val="-4"/>
          <w:sz w:val="20"/>
          <w:szCs w:val="20"/>
        </w:rPr>
      </w:pPr>
      <w:r>
        <w:rPr>
          <w:rFonts w:cs="Times New Roman" w:ascii="Times New Roman" w:hAnsi="Times New Roman"/>
          <w:color w:val="000000"/>
          <w:spacing w:val="-4"/>
          <w:sz w:val="20"/>
          <w:szCs w:val="20"/>
        </w:rPr>
        <w:drawing>
          <wp:anchor behindDoc="0" distT="0" distB="0" distL="133350" distR="114300" simplePos="0" locked="0" layoutInCell="1" allowOverlap="1" relativeHeight="3">
            <wp:simplePos x="0" y="0"/>
            <wp:positionH relativeFrom="column">
              <wp:posOffset>801370</wp:posOffset>
            </wp:positionH>
            <wp:positionV relativeFrom="paragraph">
              <wp:posOffset>24765</wp:posOffset>
            </wp:positionV>
            <wp:extent cx="1638935" cy="1604010"/>
            <wp:effectExtent l="0" t="0" r="0" b="0"/>
            <wp:wrapNone/>
            <wp:docPr id="4" name="Рисунок 29" descr="C:\Users\root\Downloads\p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29" descr="C:\Users\root\Downloads\pch.png"/>
                    <pic:cNvPicPr>
                      <a:picLocks noChangeAspect="1" noChangeArrowheads="1"/>
                    </pic:cNvPicPr>
                  </pic:nvPicPr>
                  <pic:blipFill>
                    <a:blip r:embed="rId8"/>
                    <a:stretch>
                      <a:fillRect/>
                    </a:stretch>
                  </pic:blipFill>
                  <pic:spPr bwMode="auto">
                    <a:xfrm>
                      <a:off x="0" y="0"/>
                      <a:ext cx="1638935" cy="1604010"/>
                    </a:xfrm>
                    <a:prstGeom prst="rect">
                      <a:avLst/>
                    </a:prstGeom>
                  </pic:spPr>
                </pic:pic>
              </a:graphicData>
            </a:graphic>
          </wp:anchor>
        </w:drawing>
      </w:r>
    </w:p>
    <w:p>
      <w:pPr>
        <w:pStyle w:val="Normal"/>
        <w:spacing w:lineRule="auto" w:before="0" w:after="0"/>
        <w:rPr>
          <w:rFonts w:ascii="Times New Roman" w:hAnsi="Times New Roman" w:cs="Times New Roman"/>
          <w:color w:val="000000"/>
          <w:spacing w:val="-4"/>
          <w:sz w:val="20"/>
          <w:szCs w:val="20"/>
          <w:lang w:val="en-US"/>
        </w:rPr>
      </w:pPr>
      <w:r>
        <w:rPr>
          <w:rFonts w:cs="Times New Roman" w:ascii="Times New Roman" w:hAnsi="Times New Roman"/>
          <w:color w:val="000000"/>
          <w:spacing w:val="-4"/>
          <w:sz w:val="20"/>
          <w:szCs w:val="20"/>
          <w:lang w:val="en-US"/>
        </w:rPr>
      </w:r>
    </w:p>
    <w:p>
      <w:pPr>
        <w:pStyle w:val="Normal"/>
        <w:spacing w:lineRule="auto" w:before="0" w:after="0"/>
        <w:rPr>
          <w:rFonts w:ascii="Times New Roman" w:hAnsi="Times New Roman" w:cs="Times New Roman"/>
          <w:color w:val="000000"/>
          <w:spacing w:val="-4"/>
          <w:sz w:val="20"/>
          <w:szCs w:val="20"/>
          <w:lang w:val="en-US"/>
        </w:rPr>
      </w:pPr>
      <w:r>
        <w:rPr>
          <w:rFonts w:cs="Times New Roman" w:ascii="Times New Roman" w:hAnsi="Times New Roman"/>
          <w:color w:val="000000"/>
          <w:spacing w:val="-4"/>
          <w:sz w:val="20"/>
          <w:szCs w:val="20"/>
          <w:lang w:val="en-US"/>
        </w:rPr>
      </w:r>
    </w:p>
    <w:tbl>
      <w:tblPr>
        <w:tblW w:w="11088" w:type="dxa"/>
        <w:jc w:val="left"/>
        <w:tblInd w:w="0" w:type="dxa"/>
        <w:tblBorders/>
        <w:tblCellMar>
          <w:top w:w="0" w:type="dxa"/>
          <w:left w:w="108" w:type="dxa"/>
          <w:bottom w:w="0" w:type="dxa"/>
          <w:right w:w="108" w:type="dxa"/>
        </w:tblCellMar>
        <w:tblLook w:val="0000"/>
      </w:tblPr>
      <w:tblGrid>
        <w:gridCol w:w="5688"/>
        <w:gridCol w:w="5399"/>
      </w:tblGrid>
      <w:tr>
        <w:trPr>
          <w:trHeight w:val="280" w:hRule="atLeast"/>
        </w:trPr>
        <w:tc>
          <w:tcPr>
            <w:tcW w:w="5688" w:type="dxa"/>
            <w:tcBorders/>
            <w:shd w:fill="auto" w:val="clear"/>
          </w:tcPr>
          <w:p>
            <w:pPr>
              <w:pStyle w:val="Normal"/>
              <w:spacing w:lineRule="auto" w:before="0" w:after="0"/>
              <w:rPr>
                <w:rFonts w:ascii="Times New Roman" w:hAnsi="Times New Roman" w:cs="Times New Roman"/>
                <w:b/>
                <w:b/>
                <w:sz w:val="20"/>
                <w:szCs w:val="20"/>
              </w:rPr>
            </w:pPr>
            <w:r>
              <w:rPr>
                <w:rFonts w:cs="Times New Roman" w:ascii="Times New Roman" w:hAnsi="Times New Roman"/>
                <w:b/>
                <w:sz w:val="20"/>
                <w:szCs w:val="20"/>
              </w:rPr>
              <w:t>ПРОДАВЕЦ</w:t>
            </w:r>
          </w:p>
        </w:tc>
        <w:tc>
          <w:tcPr>
            <w:tcW w:w="5399" w:type="dxa"/>
            <w:tcBorders/>
            <w:shd w:fill="auto" w:val="clear"/>
          </w:tcPr>
          <w:p>
            <w:pPr>
              <w:pStyle w:val="Normal"/>
              <w:spacing w:lineRule="auto" w:before="0" w:after="0"/>
              <w:rPr>
                <w:rFonts w:ascii="Times New Roman" w:hAnsi="Times New Roman" w:cs="Times New Roman"/>
                <w:b/>
                <w:b/>
                <w:sz w:val="20"/>
                <w:szCs w:val="20"/>
              </w:rPr>
            </w:pPr>
            <w:r>
              <w:rPr>
                <w:rFonts w:cs="Times New Roman" w:ascii="Times New Roman" w:hAnsi="Times New Roman"/>
                <w:b/>
                <w:sz w:val="20"/>
                <w:szCs w:val="20"/>
              </w:rPr>
              <w:t>ПОКУПАТЕЛЬ</w:t>
            </w:r>
          </w:p>
        </w:tc>
      </w:tr>
      <w:tr>
        <w:trPr>
          <w:trHeight w:val="1095" w:hRule="atLeast"/>
        </w:trPr>
        <w:tc>
          <w:tcPr>
            <w:tcW w:w="5688" w:type="dxa"/>
            <w:tcBorders/>
            <w:shd w:fill="auto" w:val="clear"/>
          </w:tcPr>
          <w:p>
            <w:pPr>
              <w:pStyle w:val="Normal"/>
              <w:spacing w:lineRule="auto" w:before="0" w:after="0"/>
              <w:rPr>
                <w:rFonts w:ascii="Times New Roman" w:hAnsi="Times New Roman" w:cs="Times New Roman"/>
                <w:b/>
                <w:b/>
                <w:sz w:val="20"/>
                <w:szCs w:val="20"/>
                <w:u w:val="single"/>
              </w:rPr>
            </w:pPr>
            <w:r>
              <w:drawing>
                <wp:anchor behindDoc="0" distT="0" distB="0" distL="133350" distR="114300" simplePos="0" locked="0" layoutInCell="1" allowOverlap="1" relativeHeight="2">
                  <wp:simplePos x="0" y="0"/>
                  <wp:positionH relativeFrom="column">
                    <wp:posOffset>100965</wp:posOffset>
                  </wp:positionH>
                  <wp:positionV relativeFrom="paragraph">
                    <wp:posOffset>-330835</wp:posOffset>
                  </wp:positionV>
                  <wp:extent cx="1509395" cy="1129665"/>
                  <wp:effectExtent l="0" t="0" r="0" b="0"/>
                  <wp:wrapNone/>
                  <wp:docPr id="5" name="Рисунок 28" descr="C:\Users\root\Downloads\pd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28" descr="C:\Users\root\Downloads\pdps.png"/>
                          <pic:cNvPicPr>
                            <a:picLocks noChangeAspect="1" noChangeArrowheads="1"/>
                          </pic:cNvPicPr>
                        </pic:nvPicPr>
                        <pic:blipFill>
                          <a:blip r:embed="rId9"/>
                          <a:stretch>
                            <a:fillRect/>
                          </a:stretch>
                        </pic:blipFill>
                        <pic:spPr bwMode="auto">
                          <a:xfrm>
                            <a:off x="0" y="0"/>
                            <a:ext cx="1509395" cy="1129665"/>
                          </a:xfrm>
                          <a:prstGeom prst="rect">
                            <a:avLst/>
                          </a:prstGeom>
                        </pic:spPr>
                      </pic:pic>
                    </a:graphicData>
                  </a:graphic>
                </wp:anchor>
              </w:drawing>
            </w:r>
            <w:r>
              <w:rPr>
                <w:rFonts w:cs="Times New Roman" w:ascii="Times New Roman" w:hAnsi="Times New Roman"/>
                <w:b/>
                <w:sz w:val="20"/>
                <w:szCs w:val="20"/>
                <w:u w:val="single"/>
              </w:rPr>
              <w:t>О</w:t>
            </w:r>
            <w:r>
              <w:rPr>
                <w:rFonts w:cs="Times New Roman" w:ascii="Times New Roman" w:hAnsi="Times New Roman"/>
                <w:b/>
                <w:sz w:val="20"/>
                <w:szCs w:val="20"/>
                <w:u w:val="single"/>
              </w:rPr>
              <w:t>ОО «АВТОПЕТРОЛЕУМ»</w:t>
            </w:r>
          </w:p>
          <w:p>
            <w:pPr>
              <w:pStyle w:val="Normal"/>
              <w:spacing w:lineRule="auto" w:before="0" w:after="0"/>
              <w:rPr>
                <w:rFonts w:ascii="Times New Roman" w:hAnsi="Times New Roman" w:cs="Times New Roman"/>
                <w:b/>
                <w:b/>
                <w:sz w:val="20"/>
                <w:szCs w:val="20"/>
                <w:u w:val="single"/>
              </w:rPr>
            </w:pPr>
            <w:r>
              <w:rPr>
                <w:rFonts w:cs="Times New Roman" w:ascii="Times New Roman" w:hAnsi="Times New Roman"/>
                <w:b/>
                <w:sz w:val="20"/>
                <w:szCs w:val="20"/>
                <w:u w:val="single"/>
              </w:rPr>
            </w:r>
          </w:p>
          <w:p>
            <w:pPr>
              <w:pStyle w:val="Normal"/>
              <w:spacing w:lineRule="auto" w:before="0" w:after="0"/>
              <w:rPr>
                <w:rFonts w:ascii="Times New Roman" w:hAnsi="Times New Roman" w:cs="Times New Roman"/>
                <w:sz w:val="20"/>
                <w:szCs w:val="20"/>
              </w:rPr>
            </w:pPr>
            <w:r>
              <w:rPr>
                <w:rFonts w:cs="Times New Roman" w:ascii="Times New Roman" w:hAnsi="Times New Roman"/>
                <w:sz w:val="20"/>
                <w:szCs w:val="20"/>
              </w:rPr>
              <w:t>______________________/Дудоладова Н.С./</w:t>
            </w:r>
          </w:p>
          <w:p>
            <w:pPr>
              <w:pStyle w:val="Normal"/>
              <w:spacing w:lineRule="auto" w:before="0" w:after="0"/>
              <w:rPr>
                <w:rFonts w:ascii="Times New Roman" w:hAnsi="Times New Roman" w:cs="Times New Roman"/>
                <w:b/>
                <w:b/>
                <w:sz w:val="20"/>
                <w:szCs w:val="20"/>
              </w:rPr>
            </w:pPr>
            <w:r>
              <w:rPr>
                <w:rFonts w:cs="Times New Roman" w:ascii="Times New Roman" w:hAnsi="Times New Roman"/>
                <w:sz w:val="20"/>
                <w:szCs w:val="20"/>
              </w:rPr>
              <w:t>м.п.</w:t>
            </w:r>
          </w:p>
        </w:tc>
        <w:tc>
          <w:tcPr>
            <w:tcW w:w="5399" w:type="dxa"/>
            <w:tcBorders/>
            <w:shd w:fill="auto" w:val="clear"/>
          </w:tcPr>
          <w:p>
            <w:pPr>
              <w:pStyle w:val="Normal"/>
              <w:spacing w:lineRule="auto" w:before="0" w:after="0"/>
              <w:rPr>
                <w:rFonts w:ascii="Times New Roman" w:hAnsi="Times New Roman" w:cs="Times New Roman"/>
                <w:b/>
                <w:b/>
                <w:sz w:val="20"/>
                <w:szCs w:val="20"/>
                <w:u w:val="single"/>
              </w:rPr>
            </w:pPr>
            <w:permStart w:id="17" w:edGrp="everyone"/>
            <w:r>
              <w:rPr>
                <w:rFonts w:cs="Times New Roman" w:ascii="Times New Roman" w:hAnsi="Times New Roman"/>
                <w:b/>
                <w:sz w:val="20"/>
                <w:szCs w:val="20"/>
                <w:u w:val="single"/>
              </w:rPr>
              <w:t>ООО «»</w:t>
            </w:r>
            <w:permEnd w:id="17"/>
          </w:p>
          <w:p>
            <w:pPr>
              <w:pStyle w:val="Normal"/>
              <w:spacing w:lineRule="auto"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before="0" w:after="0"/>
              <w:rPr>
                <w:rFonts w:ascii="Times New Roman" w:hAnsi="Times New Roman" w:cs="Times New Roman"/>
                <w:sz w:val="20"/>
                <w:szCs w:val="20"/>
              </w:rPr>
            </w:pPr>
            <w:r>
              <w:rPr>
                <w:rFonts w:cs="Times New Roman" w:ascii="Times New Roman" w:hAnsi="Times New Roman"/>
                <w:sz w:val="20"/>
                <w:szCs w:val="20"/>
              </w:rPr>
              <w:t>______________________/</w:t>
            </w:r>
            <w:permStart w:id="18" w:edGrp="everyone"/>
            <w:r>
              <w:rPr>
                <w:rFonts w:cs="Times New Roman" w:ascii="Times New Roman" w:hAnsi="Times New Roman"/>
                <w:sz w:val="20"/>
                <w:szCs w:val="20"/>
                <w:u w:val="single"/>
              </w:rPr>
              <w:t>___________</w:t>
            </w:r>
            <w:r>
              <w:rPr>
                <w:rFonts w:cs="Times New Roman" w:ascii="Times New Roman" w:hAnsi="Times New Roman"/>
                <w:sz w:val="20"/>
                <w:szCs w:val="20"/>
              </w:rPr>
              <w:t>/</w:t>
            </w:r>
            <w:permEnd w:id="18"/>
          </w:p>
          <w:p>
            <w:pPr>
              <w:pStyle w:val="Normal"/>
              <w:spacing w:lineRule="auto" w:before="0" w:after="0"/>
              <w:rPr>
                <w:rFonts w:ascii="Times New Roman" w:hAnsi="Times New Roman" w:cs="Times New Roman"/>
                <w:sz w:val="20"/>
                <w:szCs w:val="20"/>
              </w:rPr>
            </w:pPr>
            <w:r>
              <w:rPr>
                <w:rFonts w:cs="Times New Roman" w:ascii="Times New Roman" w:hAnsi="Times New Roman"/>
                <w:sz w:val="20"/>
                <w:szCs w:val="20"/>
              </w:rPr>
              <w:t>м.п.</w:t>
            </w:r>
          </w:p>
        </w:tc>
      </w:tr>
    </w:tbl>
    <w:p>
      <w:pPr>
        <w:sectPr>
          <w:headerReference w:type="default" r:id="rId10"/>
          <w:type w:val="nextPage"/>
          <w:pgSz w:w="11906" w:h="16838"/>
          <w:pgMar w:left="539" w:right="567" w:header="164" w:top="284" w:footer="0" w:bottom="238" w:gutter="0"/>
          <w:pgNumType w:fmt="decimal"/>
          <w:formProt w:val="false"/>
          <w:textDirection w:val="lrTb"/>
          <w:docGrid w:type="default" w:linePitch="360" w:charSpace="4096"/>
        </w:sectPr>
      </w:pPr>
    </w:p>
    <w:p>
      <w:pPr>
        <w:pStyle w:val="Normal"/>
        <w:spacing w:lineRule="auto" w:line="240" w:before="0" w:after="0"/>
        <w:ind w:left="426" w:hanging="0"/>
        <w:rPr>
          <w:rFonts w:ascii="Times New Roman" w:hAnsi="Times New Roman" w:cs="Times New Roman"/>
          <w:color w:val="000000"/>
          <w:spacing w:val="-4"/>
          <w:sz w:val="19"/>
          <w:szCs w:val="19"/>
        </w:rPr>
      </w:pPr>
      <w:r>
        <w:rPr>
          <w:rFonts w:cs="Times New Roman" w:ascii="Times New Roman" w:hAnsi="Times New Roman"/>
          <w:color w:val="000000"/>
          <w:spacing w:val="-4"/>
          <w:sz w:val="19"/>
          <w:szCs w:val="19"/>
        </w:rPr>
        <w:t>Приложение № 1</w:t>
      </w:r>
    </w:p>
    <w:p>
      <w:pPr>
        <w:pStyle w:val="Normal"/>
        <w:spacing w:lineRule="auto" w:line="240" w:before="0" w:after="0"/>
        <w:rPr>
          <w:rFonts w:ascii="Times New Roman" w:hAnsi="Times New Roman" w:cs="Times New Roman"/>
          <w:color w:val="000000"/>
          <w:spacing w:val="-4"/>
          <w:sz w:val="19"/>
          <w:szCs w:val="19"/>
        </w:rPr>
      </w:pPr>
      <w:r>
        <w:rPr>
          <w:rFonts w:cs="Times New Roman" w:ascii="Times New Roman" w:hAnsi="Times New Roman"/>
          <w:color w:val="000000"/>
          <w:spacing w:val="-4"/>
          <w:sz w:val="19"/>
          <w:szCs w:val="19"/>
        </w:rPr>
        <w:t xml:space="preserve">         </w:t>
      </w:r>
      <w:r>
        <w:rPr>
          <w:rFonts w:cs="Times New Roman" w:ascii="Times New Roman" w:hAnsi="Times New Roman"/>
          <w:color w:val="000000"/>
          <w:spacing w:val="-4"/>
          <w:sz w:val="19"/>
          <w:szCs w:val="19"/>
        </w:rPr>
        <w:t xml:space="preserve">к Договору № АП </w:t>
      </w:r>
      <w:permStart w:id="19" w:edGrp="everyone"/>
      <w:r>
        <w:rPr>
          <w:rFonts w:cs="Times New Roman" w:ascii="Times New Roman" w:hAnsi="Times New Roman"/>
          <w:color w:val="000000"/>
          <w:spacing w:val="-4"/>
          <w:sz w:val="19"/>
          <w:szCs w:val="19"/>
        </w:rPr>
        <w:t>ИНН Покупателя</w:t>
      </w:r>
      <w:permEnd w:id="19"/>
    </w:p>
    <w:p>
      <w:pPr>
        <w:pStyle w:val="Normal"/>
        <w:spacing w:lineRule="auto" w:line="240" w:before="0" w:after="0"/>
        <w:rPr>
          <w:rFonts w:ascii="Times New Roman" w:hAnsi="Times New Roman" w:cs="Times New Roman"/>
          <w:color w:val="000000"/>
          <w:spacing w:val="-4"/>
          <w:sz w:val="19"/>
          <w:szCs w:val="19"/>
        </w:rPr>
      </w:pPr>
      <w:r>
        <w:rPr>
          <w:rFonts w:cs="Times New Roman" w:ascii="Times New Roman" w:hAnsi="Times New Roman"/>
          <w:color w:val="000000"/>
          <w:spacing w:val="-4"/>
          <w:sz w:val="19"/>
          <w:szCs w:val="19"/>
        </w:rPr>
        <w:t xml:space="preserve">         </w:t>
      </w:r>
      <w:r>
        <w:rPr>
          <w:rFonts w:cs="Times New Roman" w:ascii="Times New Roman" w:hAnsi="Times New Roman"/>
          <w:color w:val="000000"/>
          <w:spacing w:val="-4"/>
          <w:sz w:val="19"/>
          <w:szCs w:val="19"/>
        </w:rPr>
        <w:t xml:space="preserve">от </w:t>
      </w:r>
      <w:permStart w:id="20" w:edGrp="everyone"/>
      <w:r>
        <w:rPr>
          <w:rFonts w:cs="Times New Roman" w:ascii="Times New Roman" w:hAnsi="Times New Roman"/>
          <w:color w:val="000000"/>
          <w:spacing w:val="-4"/>
          <w:sz w:val="19"/>
          <w:szCs w:val="19"/>
        </w:rPr>
        <w:t>«__» _________ 201_ г.</w:t>
      </w:r>
      <w:permEnd w:id="20"/>
    </w:p>
    <w:p>
      <w:pPr>
        <w:pStyle w:val="Normal"/>
        <w:spacing w:lineRule="auto" w:before="0" w:after="0"/>
        <w:ind w:left="426" w:hanging="0"/>
        <w:rPr>
          <w:rFonts w:ascii="Times New Roman" w:hAnsi="Times New Roman" w:cs="Times New Roman"/>
          <w:color w:val="000000"/>
          <w:spacing w:val="-4"/>
          <w:sz w:val="19"/>
          <w:szCs w:val="19"/>
        </w:rPr>
      </w:pPr>
      <w:r>
        <w:rPr>
          <w:rFonts w:cs="Times New Roman" w:ascii="Times New Roman" w:hAnsi="Times New Roman"/>
          <w:color w:val="000000"/>
          <w:spacing w:val="-4"/>
          <w:sz w:val="19"/>
          <w:szCs w:val="19"/>
        </w:rPr>
      </w:r>
    </w:p>
    <w:p>
      <w:pPr>
        <w:pStyle w:val="Normal"/>
        <w:spacing w:lineRule="auto" w:before="0" w:after="0"/>
        <w:ind w:left="426" w:hanging="0"/>
        <w:jc w:val="center"/>
        <w:rPr>
          <w:rFonts w:ascii="Times New Roman" w:hAnsi="Times New Roman" w:cs="Times New Roman"/>
          <w:b/>
          <w:b/>
          <w:sz w:val="19"/>
          <w:szCs w:val="19"/>
        </w:rPr>
      </w:pPr>
      <w:r>
        <w:rPr>
          <w:rFonts w:cs="Times New Roman" w:ascii="Times New Roman" w:hAnsi="Times New Roman"/>
          <w:b/>
          <w:sz w:val="19"/>
          <w:szCs w:val="19"/>
        </w:rPr>
        <w:t xml:space="preserve">Форма заявки на выдачу Карт </w:t>
      </w:r>
    </w:p>
    <w:p>
      <w:pPr>
        <w:pStyle w:val="Normal"/>
        <w:tabs>
          <w:tab w:val="left" w:pos="4383" w:leader="none"/>
        </w:tabs>
        <w:spacing w:lineRule="auto" w:line="360" w:before="0" w:after="0"/>
        <w:jc w:val="center"/>
        <w:rPr>
          <w:rFonts w:ascii="Times New Roman" w:hAnsi="Times New Roman" w:cs="Times New Roman"/>
          <w:b/>
          <w:b/>
          <w:sz w:val="19"/>
          <w:szCs w:val="19"/>
        </w:rPr>
      </w:pPr>
      <w:r>
        <w:rPr>
          <w:rFonts w:cs="Times New Roman" w:ascii="Times New Roman" w:hAnsi="Times New Roman"/>
          <w:b/>
          <w:sz w:val="19"/>
          <w:szCs w:val="19"/>
        </w:rPr>
        <w:t>-------------------------------------------- НАЧАЛО ФОРМЫ ---------------------------------------------</w:t>
      </w:r>
    </w:p>
    <w:p>
      <w:pPr>
        <w:pStyle w:val="Normal"/>
        <w:spacing w:lineRule="auto" w:before="0" w:after="0"/>
        <w:ind w:left="426" w:hanging="0"/>
        <w:jc w:val="center"/>
        <w:rPr>
          <w:rFonts w:ascii="Times New Roman" w:hAnsi="Times New Roman" w:cs="Times New Roman"/>
          <w:b/>
          <w:b/>
          <w:sz w:val="19"/>
          <w:szCs w:val="19"/>
        </w:rPr>
      </w:pPr>
      <w:r>
        <w:rPr>
          <w:rFonts w:cs="Times New Roman" w:ascii="Times New Roman" w:hAnsi="Times New Roman"/>
          <w:b/>
          <w:sz w:val="19"/>
          <w:szCs w:val="19"/>
        </w:rPr>
        <w:t xml:space="preserve">Заявка на выдачу Карт </w:t>
      </w:r>
    </w:p>
    <w:p>
      <w:pPr>
        <w:pStyle w:val="Normal"/>
        <w:spacing w:lineRule="auto" w:line="240" w:before="0" w:after="0"/>
        <w:ind w:left="426" w:hanging="0"/>
        <w:rPr/>
      </w:pPr>
      <w:r>
        <w:rPr>
          <w:rFonts w:cs="Times New Roman" w:ascii="Times New Roman" w:hAnsi="Times New Roman"/>
          <w:sz w:val="19"/>
          <w:szCs w:val="19"/>
        </w:rPr>
        <w:t>1. Покупатель (полное наименование): Общество с ограниченной ответственностью«</w:t>
      </w:r>
      <w:r>
        <w:rPr>
          <w:rFonts w:cs="Times New Roman" w:ascii="Times New Roman" w:hAnsi="Times New Roman"/>
          <w:sz w:val="19"/>
          <w:szCs w:val="19"/>
          <w:highlight w:val="yellow"/>
        </w:rPr>
        <w:t>______________</w:t>
      </w:r>
      <w:r>
        <w:rPr>
          <w:rFonts w:cs="Times New Roman" w:ascii="Times New Roman" w:hAnsi="Times New Roman"/>
          <w:sz w:val="19"/>
          <w:szCs w:val="19"/>
        </w:rPr>
        <w:t>»</w:t>
      </w:r>
    </w:p>
    <w:p>
      <w:pPr>
        <w:pStyle w:val="Normal"/>
        <w:spacing w:lineRule="auto" w:line="240" w:before="0" w:after="0"/>
        <w:ind w:left="426" w:hanging="0"/>
        <w:rPr>
          <w:rFonts w:ascii="Times New Roman" w:hAnsi="Times New Roman" w:cs="Times New Roman"/>
          <w:sz w:val="19"/>
          <w:szCs w:val="19"/>
        </w:rPr>
      </w:pPr>
      <w:r>
        <w:rPr>
          <w:rFonts w:cs="Times New Roman" w:ascii="Times New Roman" w:hAnsi="Times New Roman"/>
          <w:sz w:val="19"/>
          <w:szCs w:val="19"/>
        </w:rPr>
        <w:t>2. Покупатель (краткое наименование): ООО «</w:t>
      </w:r>
      <w:r>
        <w:rPr>
          <w:rFonts w:cs="Times New Roman" w:ascii="Times New Roman" w:hAnsi="Times New Roman"/>
          <w:sz w:val="19"/>
          <w:szCs w:val="19"/>
          <w:highlight w:val="yellow"/>
        </w:rPr>
        <w:t>______________</w:t>
      </w:r>
      <w:r>
        <w:rPr>
          <w:rFonts w:cs="Times New Roman" w:ascii="Times New Roman" w:hAnsi="Times New Roman"/>
          <w:sz w:val="19"/>
          <w:szCs w:val="19"/>
        </w:rPr>
        <w:t>»</w:t>
      </w:r>
    </w:p>
    <w:p>
      <w:pPr>
        <w:pStyle w:val="Normal"/>
        <w:spacing w:lineRule="auto" w:line="240" w:before="0" w:after="0"/>
        <w:ind w:left="426" w:hanging="0"/>
        <w:rPr>
          <w:rFonts w:ascii="Times New Roman" w:hAnsi="Times New Roman" w:cs="Times New Roman"/>
          <w:sz w:val="19"/>
          <w:szCs w:val="19"/>
        </w:rPr>
      </w:pPr>
      <w:r>
        <w:rPr>
          <w:rFonts w:cs="Times New Roman" w:ascii="Times New Roman" w:hAnsi="Times New Roman"/>
          <w:sz w:val="19"/>
          <w:szCs w:val="19"/>
        </w:rPr>
        <w:t xml:space="preserve">3. ИНН Покупателя: </w:t>
      </w:r>
      <w:r>
        <w:rPr>
          <w:rFonts w:cs="Times New Roman" w:ascii="Times New Roman" w:hAnsi="Times New Roman"/>
          <w:sz w:val="19"/>
          <w:szCs w:val="19"/>
          <w:highlight w:val="yellow"/>
        </w:rPr>
        <w:t>_____________</w:t>
      </w:r>
    </w:p>
    <w:p>
      <w:pPr>
        <w:pStyle w:val="Normal"/>
        <w:spacing w:lineRule="auto" w:line="240" w:before="0" w:after="0"/>
        <w:ind w:left="426" w:hanging="0"/>
        <w:rPr>
          <w:rFonts w:ascii="Times New Roman" w:hAnsi="Times New Roman" w:cs="Times New Roman"/>
          <w:sz w:val="19"/>
          <w:szCs w:val="19"/>
        </w:rPr>
      </w:pPr>
      <w:r>
        <w:rPr>
          <w:rFonts w:cs="Times New Roman" w:ascii="Times New Roman" w:hAnsi="Times New Roman"/>
          <w:sz w:val="19"/>
          <w:szCs w:val="19"/>
        </w:rPr>
        <w:t xml:space="preserve">4. Для получения Товара в Торговых точках, Покупатель  просит Продавца произвести выпуск карт в количестве </w:t>
      </w:r>
      <w:r>
        <w:rPr>
          <w:rFonts w:cs="Times New Roman" w:ascii="Times New Roman" w:hAnsi="Times New Roman"/>
          <w:sz w:val="19"/>
          <w:szCs w:val="19"/>
          <w:highlight w:val="yellow"/>
        </w:rPr>
        <w:t>__</w:t>
      </w:r>
      <w:r>
        <w:rPr>
          <w:rFonts w:cs="Times New Roman" w:ascii="Times New Roman" w:hAnsi="Times New Roman"/>
          <w:sz w:val="19"/>
          <w:szCs w:val="19"/>
        </w:rPr>
        <w:t>шт.</w:t>
        <w:tab/>
      </w:r>
    </w:p>
    <w:p>
      <w:pPr>
        <w:pStyle w:val="211"/>
        <w:tabs>
          <w:tab w:val="left" w:pos="375" w:leader="none"/>
          <w:tab w:val="left" w:pos="705" w:leader="none"/>
        </w:tabs>
        <w:spacing w:before="0" w:after="0"/>
        <w:ind w:left="426" w:hanging="0"/>
        <w:jc w:val="left"/>
        <w:rPr>
          <w:spacing w:val="-4"/>
          <w:sz w:val="19"/>
          <w:szCs w:val="19"/>
        </w:rPr>
      </w:pPr>
      <w:r>
        <w:rPr>
          <w:spacing w:val="-4"/>
          <w:sz w:val="19"/>
          <w:szCs w:val="19"/>
        </w:rPr>
        <w:t>5. Покупатель  устанавливает следующие ограничители для  выдаваемых Карт:</w:t>
      </w:r>
    </w:p>
    <w:p>
      <w:pPr>
        <w:pStyle w:val="Normal"/>
        <w:spacing w:lineRule="auto" w:line="240" w:before="0" w:after="0"/>
        <w:rPr>
          <w:rFonts w:ascii="Times New Roman" w:hAnsi="Times New Roman" w:cs="Times New Roman"/>
          <w:bCs/>
          <w:sz w:val="19"/>
          <w:szCs w:val="19"/>
          <w:u w:val="single"/>
        </w:rPr>
      </w:pPr>
      <w:r>
        <w:rPr>
          <w:rFonts w:cs="Times New Roman" w:ascii="Times New Roman" w:hAnsi="Times New Roman"/>
          <w:bCs/>
          <w:sz w:val="19"/>
          <w:szCs w:val="19"/>
          <w:u w:val="single"/>
        </w:rPr>
      </w:r>
    </w:p>
    <w:p>
      <w:pPr>
        <w:pStyle w:val="Normal"/>
        <w:spacing w:lineRule="auto" w:line="240" w:before="0" w:after="0"/>
        <w:ind w:left="567" w:hanging="141"/>
        <w:rPr>
          <w:rFonts w:ascii="Times New Roman" w:hAnsi="Times New Roman" w:cs="Times New Roman"/>
          <w:spacing w:val="-4"/>
          <w:sz w:val="19"/>
          <w:szCs w:val="19"/>
        </w:rPr>
      </w:pPr>
      <w:r>
        <w:rPr>
          <w:rFonts w:cs="Times New Roman" w:ascii="Times New Roman" w:hAnsi="Times New Roman"/>
          <w:spacing w:val="-4"/>
          <w:sz w:val="19"/>
          <w:szCs w:val="19"/>
        </w:rPr>
      </w:r>
      <w:r>
        <mc:AlternateContent>
          <mc:Choice Requires="wps">
            <w:drawing>
              <wp:anchor behindDoc="0" distT="0" distB="0" distL="114300" distR="114300" simplePos="0" locked="0" layoutInCell="1" allowOverlap="1" relativeHeight="8">
                <wp:simplePos x="0" y="0"/>
                <wp:positionH relativeFrom="margin">
                  <wp:align>center</wp:align>
                </wp:positionH>
                <wp:positionV relativeFrom="paragraph">
                  <wp:posOffset>-41910</wp:posOffset>
                </wp:positionV>
                <wp:extent cx="8524875" cy="1993900"/>
                <wp:effectExtent l="0" t="0" r="0" b="0"/>
                <wp:wrapSquare wrapText="bothSides"/>
                <wp:docPr id="6" name="Врезка1"/>
                <a:graphic xmlns:a="http://schemas.openxmlformats.org/drawingml/2006/main">
                  <a:graphicData uri="http://schemas.microsoft.com/office/word/2010/wordprocessingShape">
                    <wps:wsp>
                      <wps:cNvSpPr txBox="1"/>
                      <wps:spPr>
                        <a:xfrm>
                          <a:off x="0" y="0"/>
                          <a:ext cx="8524875" cy="1993900"/>
                        </a:xfrm>
                        <a:prstGeom prst="rect"/>
                      </wps:spPr>
                      <wps:txbx>
                        <w:txbxContent>
                          <w:tbl>
                            <w:tblPr>
                              <w:tblpPr w:bottomFromText="0" w:horzAnchor="margin" w:leftFromText="180" w:rightFromText="180" w:tblpX="0" w:tblpXSpec="center" w:tblpY="-66" w:topFromText="0" w:vertAnchor="text"/>
                              <w:tblW w:w="13425" w:type="dxa"/>
                              <w:jc w:val="center"/>
                              <w:tblInd w:w="0" w:type="dxa"/>
                              <w:tblBorders>
                                <w:top w:val="single" w:sz="4" w:space="0" w:color="000000"/>
                                <w:left w:val="single" w:sz="4" w:space="0" w:color="000000"/>
                                <w:right w:val="single" w:sz="4" w:space="0" w:color="000000"/>
                                <w:insideV w:val="single" w:sz="4" w:space="0" w:color="000000"/>
                              </w:tblBorders>
                              <w:tblCellMar>
                                <w:top w:w="0" w:type="dxa"/>
                                <w:left w:w="103" w:type="dxa"/>
                                <w:bottom w:w="0" w:type="dxa"/>
                                <w:right w:w="108" w:type="dxa"/>
                              </w:tblCellMar>
                              <w:tblLook w:val="0000"/>
                            </w:tblPr>
                            <w:tblGrid>
                              <w:gridCol w:w="531"/>
                              <w:gridCol w:w="1414"/>
                              <w:gridCol w:w="793"/>
                              <w:gridCol w:w="794"/>
                              <w:gridCol w:w="794"/>
                              <w:gridCol w:w="795"/>
                              <w:gridCol w:w="795"/>
                              <w:gridCol w:w="795"/>
                              <w:gridCol w:w="794"/>
                              <w:gridCol w:w="795"/>
                              <w:gridCol w:w="885"/>
                              <w:gridCol w:w="851"/>
                              <w:gridCol w:w="846"/>
                              <w:gridCol w:w="4"/>
                              <w:gridCol w:w="1133"/>
                              <w:gridCol w:w="1165"/>
                              <w:gridCol w:w="4"/>
                              <w:gridCol w:w="233"/>
                            </w:tblGrid>
                            <w:tr>
                              <w:trPr>
                                <w:trHeight w:val="540" w:hRule="atLeast"/>
                              </w:trPr>
                              <w:tc>
                                <w:tcPr>
                                  <w:tcW w:w="531" w:type="dxa"/>
                                  <w:vMerge w:val="restart"/>
                                  <w:tcBorders>
                                    <w:top w:val="single" w:sz="4" w:space="0" w:color="000000"/>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b/>
                                      <w:sz w:val="19"/>
                                      <w:szCs w:val="19"/>
                                    </w:rPr>
                                    <w:t>№</w:t>
                                  </w:r>
                                </w:p>
                                <w:p>
                                  <w:pPr>
                                    <w:pStyle w:val="Normal"/>
                                    <w:spacing w:lineRule="auto" w:line="240" w:before="0" w:after="0"/>
                                    <w:jc w:val="center"/>
                                    <w:rPr/>
                                  </w:pPr>
                                  <w:r>
                                    <w:rPr>
                                      <w:rFonts w:cs="Times New Roman" w:ascii="Times New Roman" w:hAnsi="Times New Roman"/>
                                      <w:b/>
                                      <w:sz w:val="19"/>
                                      <w:szCs w:val="19"/>
                                    </w:rPr>
                                    <w:t>п/п</w:t>
                                  </w:r>
                                </w:p>
                                <w:p>
                                  <w:pPr>
                                    <w:pStyle w:val="Normal"/>
                                    <w:spacing w:lineRule="auto" w:line="240" w:before="0" w:after="0"/>
                                    <w:ind w:left="426" w:hanging="0"/>
                                    <w:jc w:val="center"/>
                                    <w:rPr>
                                      <w:rFonts w:ascii="Times New Roman" w:hAnsi="Times New Roman" w:cs="Times New Roman"/>
                                      <w:b/>
                                      <w:b/>
                                      <w:sz w:val="19"/>
                                      <w:szCs w:val="19"/>
                                    </w:rPr>
                                  </w:pPr>
                                  <w:r>
                                    <w:rPr>
                                      <w:rFonts w:cs="Times New Roman" w:ascii="Times New Roman" w:hAnsi="Times New Roman"/>
                                      <w:b/>
                                      <w:sz w:val="19"/>
                                      <w:szCs w:val="19"/>
                                    </w:rPr>
                                  </w:r>
                                </w:p>
                              </w:tc>
                              <w:tc>
                                <w:tcPr>
                                  <w:tcW w:w="1414" w:type="dxa"/>
                                  <w:vMerge w:val="restart"/>
                                  <w:tcBorders>
                                    <w:top w:val="single" w:sz="4" w:space="0" w:color="000000"/>
                                    <w:left w:val="single" w:sz="4" w:space="0" w:color="000000"/>
                                    <w:right w:val="single" w:sz="4" w:space="0" w:color="000000"/>
                                    <w:insideV w:val="single" w:sz="4" w:space="0" w:color="000000"/>
                                  </w:tcBorders>
                                  <w:shd w:fill="auto" w:val="clear"/>
                                  <w:vAlign w:val="center"/>
                                </w:tcPr>
                                <w:p>
                                  <w:pPr>
                                    <w:pStyle w:val="Normal"/>
                                    <w:spacing w:lineRule="auto" w:line="240" w:before="0" w:after="0"/>
                                    <w:ind w:left="94" w:hanging="94"/>
                                    <w:jc w:val="center"/>
                                    <w:rPr/>
                                  </w:pPr>
                                  <w:r>
                                    <w:rPr>
                                      <w:rFonts w:cs="Times New Roman" w:ascii="Times New Roman" w:hAnsi="Times New Roman"/>
                                      <w:b/>
                                      <w:sz w:val="19"/>
                                      <w:szCs w:val="19"/>
                                    </w:rPr>
                                    <w:t xml:space="preserve">№ </w:t>
                                  </w:r>
                                  <w:r>
                                    <w:rPr>
                                      <w:rFonts w:cs="Times New Roman" w:ascii="Times New Roman" w:hAnsi="Times New Roman"/>
                                      <w:b/>
                                      <w:sz w:val="19"/>
                                      <w:szCs w:val="19"/>
                                    </w:rPr>
                                    <w:t>Карты</w:t>
                                  </w:r>
                                </w:p>
                              </w:tc>
                              <w:tc>
                                <w:tcPr>
                                  <w:tcW w:w="8937"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right="-108" w:hanging="0"/>
                                    <w:jc w:val="center"/>
                                    <w:rPr/>
                                  </w:pPr>
                                  <w:r>
                                    <w:rPr>
                                      <w:rFonts w:cs="Times New Roman" w:ascii="Times New Roman" w:hAnsi="Times New Roman"/>
                                      <w:b/>
                                      <w:sz w:val="19"/>
                                      <w:szCs w:val="19"/>
                                    </w:rPr>
                                    <w:t>Вид топлива</w:t>
                                  </w:r>
                                </w:p>
                              </w:tc>
                              <w:tc>
                                <w:tcPr>
                                  <w:tcW w:w="2302"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cs="Times New Roman" w:ascii="Times New Roman" w:hAnsi="Times New Roman"/>
                                      <w:b/>
                                    </w:rPr>
                                    <w:t>Суточный лимит</w:t>
                                  </w:r>
                                </w:p>
                              </w:tc>
                              <w:tc>
                                <w:tcPr>
                                  <w:tcW w:w="237" w:type="dxa"/>
                                  <w:gridSpan w:val="2"/>
                                  <w:tcBorders/>
                                  <w:shd w:fill="auto" w:val="clear"/>
                                </w:tcPr>
                                <w:p>
                                  <w:pPr>
                                    <w:pStyle w:val="Normal"/>
                                    <w:widowControl/>
                                    <w:bidi w:val="0"/>
                                    <w:spacing w:lineRule="auto" w:line="276" w:before="0" w:after="200"/>
                                    <w:jc w:val="left"/>
                                    <w:rPr/>
                                  </w:pPr>
                                  <w:r>
                                    <w:rPr/>
                                  </w:r>
                                </w:p>
                              </w:tc>
                            </w:tr>
                            <w:tr>
                              <w:trPr>
                                <w:trHeight w:val="510" w:hRule="atLeast"/>
                              </w:trPr>
                              <w:tc>
                                <w:tcPr>
                                  <w:tcW w:w="531"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426" w:hanging="0"/>
                                    <w:jc w:val="center"/>
                                    <w:rPr>
                                      <w:rFonts w:ascii="Times New Roman" w:hAnsi="Times New Roman" w:cs="Times New Roman"/>
                                      <w:b/>
                                      <w:b/>
                                      <w:sz w:val="19"/>
                                      <w:szCs w:val="19"/>
                                    </w:rPr>
                                  </w:pPr>
                                  <w:r>
                                    <w:rPr>
                                      <w:rFonts w:cs="Times New Roman" w:ascii="Times New Roman" w:hAnsi="Times New Roman"/>
                                      <w:b/>
                                      <w:sz w:val="19"/>
                                      <w:szCs w:val="19"/>
                                    </w:rPr>
                                  </w:r>
                                </w:p>
                              </w:tc>
                              <w:tc>
                                <w:tcPr>
                                  <w:tcW w:w="1414"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ascii="Times New Roman" w:hAnsi="Times New Roman"/>
                                      <w:b/>
                                      <w:color w:val="282828"/>
                                      <w:sz w:val="19"/>
                                      <w:szCs w:val="19"/>
                                    </w:rPr>
                                    <w:t>Аи-80</w:t>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ascii="Times New Roman" w:hAnsi="Times New Roman"/>
                                      <w:b/>
                                      <w:color w:val="282828"/>
                                      <w:sz w:val="19"/>
                                      <w:szCs w:val="19"/>
                                    </w:rPr>
                                    <w:t>Аи-98</w:t>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hd w:val="clear" w:color="auto" w:fill="FFFFFF"/>
                                    <w:spacing w:lineRule="atLeast" w:line="270" w:before="0" w:after="0"/>
                                    <w:jc w:val="center"/>
                                    <w:rPr/>
                                  </w:pPr>
                                  <w:r>
                                    <w:rPr>
                                      <w:rFonts w:eastAsia="Times New Roman" w:cs="Times New Roman" w:ascii="Times New Roman" w:hAnsi="Times New Roman"/>
                                      <w:b/>
                                      <w:color w:val="282828"/>
                                      <w:sz w:val="19"/>
                                      <w:szCs w:val="19"/>
                                    </w:rPr>
                                    <w:t>Аи-95</w:t>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hd w:val="clear" w:color="auto" w:fill="FFFFFF"/>
                                    <w:spacing w:lineRule="atLeast" w:line="270" w:before="0" w:after="0"/>
                                    <w:jc w:val="center"/>
                                    <w:rPr/>
                                  </w:pPr>
                                  <w:r>
                                    <w:rPr>
                                      <w:rFonts w:eastAsia="Times New Roman" w:cs="Times New Roman" w:ascii="Times New Roman" w:hAnsi="Times New Roman"/>
                                      <w:b/>
                                      <w:color w:val="282828"/>
                                      <w:sz w:val="19"/>
                                      <w:szCs w:val="19"/>
                                    </w:rPr>
                                    <w:t>Аи-92</w:t>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hd w:val="clear" w:color="auto" w:fill="FFFFFF"/>
                                    <w:spacing w:lineRule="atLeast" w:line="270" w:before="0" w:after="0"/>
                                    <w:jc w:val="center"/>
                                    <w:rPr/>
                                  </w:pPr>
                                  <w:r>
                                    <w:rPr>
                                      <w:rFonts w:eastAsia="Times New Roman" w:cs="Times New Roman" w:ascii="Times New Roman" w:hAnsi="Times New Roman"/>
                                      <w:b/>
                                      <w:color w:val="282828"/>
                                      <w:sz w:val="19"/>
                                      <w:szCs w:val="19"/>
                                    </w:rPr>
                                    <w:t>G-95</w:t>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hd w:val="clear" w:color="auto" w:fill="FFFFFF"/>
                                    <w:spacing w:lineRule="atLeast" w:line="270" w:before="0" w:after="0"/>
                                    <w:jc w:val="center"/>
                                    <w:rPr/>
                                  </w:pPr>
                                  <w:r>
                                    <w:rPr>
                                      <w:rFonts w:eastAsia="Times New Roman" w:cs="Times New Roman" w:ascii="Times New Roman" w:hAnsi="Times New Roman"/>
                                      <w:b/>
                                      <w:color w:val="282828"/>
                                      <w:sz w:val="19"/>
                                      <w:szCs w:val="19"/>
                                    </w:rPr>
                                    <w:t>G-98</w:t>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ascii="Times New Roman" w:hAnsi="Times New Roman"/>
                                      <w:b/>
                                      <w:color w:val="282828"/>
                                      <w:sz w:val="19"/>
                                      <w:szCs w:val="19"/>
                                    </w:rPr>
                                    <w:t>G-92</w:t>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hd w:val="clear" w:color="auto" w:fill="FFFFFF"/>
                                    <w:spacing w:lineRule="atLeast" w:line="270" w:before="0" w:after="0"/>
                                    <w:jc w:val="center"/>
                                    <w:rPr/>
                                  </w:pPr>
                                  <w:r>
                                    <w:rPr>
                                      <w:rFonts w:eastAsia="Times New Roman" w:cs="Times New Roman" w:ascii="Times New Roman" w:hAnsi="Times New Roman"/>
                                      <w:b/>
                                      <w:color w:val="282828"/>
                                      <w:sz w:val="19"/>
                                      <w:szCs w:val="19"/>
                                    </w:rPr>
                                    <w:t>ДТ</w:t>
                                  </w:r>
                                </w:p>
                              </w:tc>
                              <w:tc>
                                <w:tcPr>
                                  <w:tcW w:w="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hd w:val="clear" w:color="auto" w:fill="FFFFFF"/>
                                    <w:spacing w:lineRule="atLeast" w:line="270" w:before="0" w:after="0"/>
                                    <w:jc w:val="center"/>
                                    <w:rPr/>
                                  </w:pPr>
                                  <w:r>
                                    <w:rPr>
                                      <w:rFonts w:eastAsia="Times New Roman" w:cs="Times New Roman" w:ascii="Times New Roman" w:hAnsi="Times New Roman"/>
                                      <w:b/>
                                      <w:color w:val="282828"/>
                                      <w:sz w:val="19"/>
                                      <w:szCs w:val="19"/>
                                    </w:rPr>
                                    <w:t>ДТ</w:t>
                                  </w:r>
                                </w:p>
                                <w:p>
                                  <w:pPr>
                                    <w:pStyle w:val="Normal"/>
                                    <w:shd w:val="clear" w:color="auto" w:fill="FFFFFF"/>
                                    <w:spacing w:lineRule="atLeast" w:line="270" w:before="0" w:after="0"/>
                                    <w:jc w:val="center"/>
                                    <w:rPr/>
                                  </w:pPr>
                                  <w:r>
                                    <w:rPr>
                                      <w:rFonts w:eastAsia="Times New Roman" w:cs="Times New Roman" w:ascii="Times New Roman" w:hAnsi="Times New Roman"/>
                                      <w:b/>
                                      <w:color w:val="282828"/>
                                      <w:sz w:val="19"/>
                                      <w:szCs w:val="19"/>
                                    </w:rPr>
                                    <w:t>ОПТИ</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hd w:val="clear" w:color="auto" w:fill="FFFFFF"/>
                                    <w:spacing w:lineRule="atLeast" w:line="270" w:before="0" w:after="0"/>
                                    <w:jc w:val="center"/>
                                    <w:rPr/>
                                  </w:pPr>
                                  <w:r>
                                    <w:rPr>
                                      <w:rFonts w:eastAsia="Times New Roman" w:cs="Times New Roman" w:ascii="Times New Roman" w:hAnsi="Times New Roman"/>
                                      <w:b/>
                                      <w:color w:val="282828"/>
                                      <w:sz w:val="19"/>
                                      <w:szCs w:val="19"/>
                                    </w:rPr>
                                    <w:t>СУГ</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right="-173" w:hanging="0"/>
                                    <w:jc w:val="center"/>
                                    <w:rPr/>
                                  </w:pPr>
                                  <w:r>
                                    <w:rPr>
                                      <w:rFonts w:cs="Times New Roman" w:ascii="Times New Roman" w:hAnsi="Times New Roman"/>
                                      <w:b/>
                                      <w:sz w:val="19"/>
                                      <w:szCs w:val="19"/>
                                      <w:shd w:fill="FFFFFF" w:val="clear"/>
                                    </w:rPr>
                                    <w:t>КПГ</w:t>
                                  </w:r>
                                </w:p>
                              </w:tc>
                              <w:tc>
                                <w:tcPr>
                                  <w:tcW w:w="113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cs="Times New Roman" w:ascii="Times New Roman" w:hAnsi="Times New Roman"/>
                                      <w:b/>
                                      <w:sz w:val="19"/>
                                      <w:szCs w:val="19"/>
                                    </w:rPr>
                                    <w:t>Рубли</w:t>
                                  </w:r>
                                </w:p>
                              </w:tc>
                              <w:tc>
                                <w:tcPr>
                                  <w:tcW w:w="1169"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cs="Times New Roman" w:ascii="Times New Roman" w:hAnsi="Times New Roman"/>
                                      <w:b/>
                                      <w:sz w:val="19"/>
                                      <w:szCs w:val="19"/>
                                    </w:rPr>
                                    <w:t>Литры</w:t>
                                  </w:r>
                                </w:p>
                              </w:tc>
                              <w:tc>
                                <w:tcPr>
                                  <w:tcW w:w="233" w:type="dxa"/>
                                  <w:tcBorders/>
                                  <w:shd w:fill="auto" w:val="clear"/>
                                  <w:vAlign w:val="center"/>
                                </w:tcPr>
                                <w:p>
                                  <w:pPr>
                                    <w:pStyle w:val="Normal"/>
                                    <w:spacing w:before="0" w:after="200"/>
                                    <w:jc w:val="center"/>
                                    <w:rPr>
                                      <w:rFonts w:ascii="Times New Roman" w:hAnsi="Times New Roman" w:cs="Times New Roman"/>
                                      <w:b/>
                                      <w:b/>
                                      <w:sz w:val="19"/>
                                      <w:szCs w:val="19"/>
                                    </w:rPr>
                                  </w:pPr>
                                  <w:r>
                                    <w:rPr>
                                      <w:rFonts w:cs="Times New Roman" w:ascii="Times New Roman" w:hAnsi="Times New Roman"/>
                                      <w:b/>
                                      <w:sz w:val="19"/>
                                      <w:szCs w:val="19"/>
                                    </w:rPr>
                                  </w:r>
                                </w:p>
                              </w:tc>
                            </w:tr>
                            <w:tr>
                              <w:trPr>
                                <w:trHeight w:val="510" w:hRule="atLeast"/>
                              </w:trPr>
                              <w:tc>
                                <w:tcPr>
                                  <w:tcW w:w="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b/>
                                      <w:sz w:val="19"/>
                                      <w:szCs w:val="19"/>
                                    </w:rPr>
                                    <w:t>1</w:t>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cs="Times New Roman" w:ascii="Times New Roman" w:hAnsi="Times New Roman"/>
                                      <w:b/>
                                      <w:sz w:val="19"/>
                                      <w:szCs w:val="19"/>
                                    </w:rPr>
                                    <w:t>Новая</w:t>
                                  </w:r>
                                </w:p>
                              </w:tc>
                              <w:tc>
                                <w:tcPr>
                                  <w:tcW w:w="7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b/>
                                      <w:b/>
                                      <w:sz w:val="19"/>
                                      <w:szCs w:val="19"/>
                                    </w:rPr>
                                  </w:pPr>
                                  <w:r>
                                    <w:rPr>
                                      <w:rFonts w:cs="Times New Roman" w:ascii="Times New Roman" w:hAnsi="Times New Roman"/>
                                      <w:b/>
                                      <w:sz w:val="19"/>
                                      <w:szCs w:val="19"/>
                                    </w:rPr>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b/>
                                      <w:b/>
                                      <w:sz w:val="19"/>
                                      <w:szCs w:val="19"/>
                                    </w:rPr>
                                  </w:pPr>
                                  <w:r>
                                    <w:rPr>
                                      <w:rFonts w:cs="Times New Roman" w:ascii="Times New Roman" w:hAnsi="Times New Roman"/>
                                      <w:b/>
                                      <w:sz w:val="19"/>
                                      <w:szCs w:val="19"/>
                                    </w:rPr>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b/>
                                      <w:b/>
                                      <w:sz w:val="19"/>
                                      <w:szCs w:val="19"/>
                                    </w:rPr>
                                  </w:pPr>
                                  <w:r>
                                    <w:rPr>
                                      <w:rFonts w:cs="Times New Roman" w:ascii="Times New Roman" w:hAnsi="Times New Roman"/>
                                      <w:b/>
                                      <w:sz w:val="19"/>
                                      <w:szCs w:val="19"/>
                                    </w:rPr>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b/>
                                      <w:b/>
                                      <w:sz w:val="19"/>
                                      <w:szCs w:val="19"/>
                                    </w:rPr>
                                  </w:pPr>
                                  <w:r>
                                    <w:rPr>
                                      <w:rFonts w:cs="Times New Roman" w:ascii="Times New Roman" w:hAnsi="Times New Roman"/>
                                      <w:b/>
                                      <w:sz w:val="19"/>
                                      <w:szCs w:val="19"/>
                                    </w:rPr>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b/>
                                      <w:b/>
                                      <w:sz w:val="19"/>
                                      <w:szCs w:val="19"/>
                                    </w:rPr>
                                  </w:pPr>
                                  <w:r>
                                    <w:rPr>
                                      <w:rFonts w:cs="Times New Roman" w:ascii="Times New Roman" w:hAnsi="Times New Roman"/>
                                      <w:b/>
                                      <w:sz w:val="19"/>
                                      <w:szCs w:val="19"/>
                                    </w:rPr>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b/>
                                      <w:b/>
                                      <w:sz w:val="19"/>
                                      <w:szCs w:val="19"/>
                                    </w:rPr>
                                  </w:pPr>
                                  <w:r>
                                    <w:rPr>
                                      <w:rFonts w:cs="Times New Roman" w:ascii="Times New Roman" w:hAnsi="Times New Roman"/>
                                      <w:b/>
                                      <w:sz w:val="19"/>
                                      <w:szCs w:val="19"/>
                                    </w:rPr>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b/>
                                      <w:b/>
                                      <w:sz w:val="19"/>
                                      <w:szCs w:val="19"/>
                                    </w:rPr>
                                  </w:pPr>
                                  <w:r>
                                    <w:rPr>
                                      <w:rFonts w:cs="Times New Roman" w:ascii="Times New Roman" w:hAnsi="Times New Roman"/>
                                      <w:b/>
                                      <w:sz w:val="19"/>
                                      <w:szCs w:val="19"/>
                                    </w:rPr>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b/>
                                      <w:b/>
                                      <w:sz w:val="19"/>
                                      <w:szCs w:val="19"/>
                                    </w:rPr>
                                  </w:pPr>
                                  <w:r>
                                    <w:rPr>
                                      <w:rFonts w:cs="Times New Roman" w:ascii="Times New Roman" w:hAnsi="Times New Roman"/>
                                      <w:b/>
                                      <w:sz w:val="19"/>
                                      <w:szCs w:val="19"/>
                                    </w:rPr>
                                  </w:r>
                                </w:p>
                              </w:tc>
                              <w:tc>
                                <w:tcPr>
                                  <w:tcW w:w="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b/>
                                      <w:b/>
                                      <w:sz w:val="19"/>
                                      <w:szCs w:val="19"/>
                                    </w:rPr>
                                  </w:pPr>
                                  <w:r>
                                    <w:rPr>
                                      <w:rFonts w:cs="Times New Roman" w:ascii="Times New Roman" w:hAnsi="Times New Roman"/>
                                      <w:b/>
                                      <w:sz w:val="19"/>
                                      <w:szCs w:val="19"/>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b/>
                                      <w:b/>
                                      <w:sz w:val="19"/>
                                      <w:szCs w:val="19"/>
                                    </w:rPr>
                                  </w:pPr>
                                  <w:r>
                                    <w:rPr>
                                      <w:rFonts w:cs="Times New Roman" w:ascii="Times New Roman" w:hAnsi="Times New Roman"/>
                                      <w:b/>
                                      <w:sz w:val="19"/>
                                      <w:szCs w:val="19"/>
                                    </w:rPr>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b/>
                                      <w:b/>
                                      <w:sz w:val="19"/>
                                      <w:szCs w:val="19"/>
                                    </w:rPr>
                                  </w:pPr>
                                  <w:r>
                                    <w:rPr>
                                      <w:rFonts w:cs="Times New Roman" w:ascii="Times New Roman" w:hAnsi="Times New Roman"/>
                                      <w:b/>
                                      <w:sz w:val="19"/>
                                      <w:szCs w:val="19"/>
                                    </w:rPr>
                                  </w:r>
                                </w:p>
                              </w:tc>
                              <w:tc>
                                <w:tcPr>
                                  <w:tcW w:w="113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b/>
                                      <w:b/>
                                      <w:sz w:val="19"/>
                                      <w:szCs w:val="19"/>
                                    </w:rPr>
                                  </w:pPr>
                                  <w:r>
                                    <w:rPr>
                                      <w:rFonts w:cs="Times New Roman" w:ascii="Times New Roman" w:hAnsi="Times New Roman"/>
                                      <w:b/>
                                      <w:sz w:val="19"/>
                                      <w:szCs w:val="19"/>
                                    </w:rPr>
                                  </w:r>
                                </w:p>
                              </w:tc>
                              <w:tc>
                                <w:tcPr>
                                  <w:tcW w:w="1169"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b/>
                                      <w:b/>
                                      <w:sz w:val="19"/>
                                      <w:szCs w:val="19"/>
                                    </w:rPr>
                                  </w:pPr>
                                  <w:r>
                                    <w:rPr>
                                      <w:rFonts w:cs="Times New Roman" w:ascii="Times New Roman" w:hAnsi="Times New Roman"/>
                                      <w:b/>
                                      <w:sz w:val="19"/>
                                      <w:szCs w:val="19"/>
                                    </w:rPr>
                                  </w:r>
                                </w:p>
                              </w:tc>
                              <w:tc>
                                <w:tcPr>
                                  <w:tcW w:w="233" w:type="dxa"/>
                                  <w:vMerge w:val="restart"/>
                                  <w:tcBorders/>
                                  <w:shd w:fill="auto" w:val="clear"/>
                                </w:tcPr>
                                <w:p>
                                  <w:pPr>
                                    <w:pStyle w:val="Normal"/>
                                    <w:spacing w:before="0" w:after="200"/>
                                    <w:jc w:val="center"/>
                                    <w:rPr>
                                      <w:rFonts w:ascii="Times New Roman" w:hAnsi="Times New Roman" w:cs="Times New Roman"/>
                                      <w:sz w:val="19"/>
                                      <w:szCs w:val="19"/>
                                    </w:rPr>
                                  </w:pPr>
                                  <w:r>
                                    <w:rPr>
                                      <w:rFonts w:cs="Times New Roman" w:ascii="Times New Roman" w:hAnsi="Times New Roman"/>
                                      <w:sz w:val="19"/>
                                      <w:szCs w:val="19"/>
                                    </w:rPr>
                                  </w:r>
                                </w:p>
                              </w:tc>
                            </w:tr>
                            <w:tr>
                              <w:trPr>
                                <w:trHeight w:val="510" w:hRule="atLeast"/>
                              </w:trPr>
                              <w:tc>
                                <w:tcPr>
                                  <w:tcW w:w="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b/>
                                      <w:sz w:val="19"/>
                                      <w:szCs w:val="19"/>
                                    </w:rPr>
                                    <w:t>2</w:t>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hd w:val="clear" w:color="auto" w:fill="FFFFFF"/>
                                    <w:spacing w:lineRule="atLeast" w:line="27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hd w:val="clear" w:color="auto" w:fill="FFFFFF"/>
                                    <w:spacing w:lineRule="atLeast" w:line="27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hd w:val="clear" w:color="auto" w:fill="FFFFFF"/>
                                    <w:spacing w:lineRule="atLeast" w:line="27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hd w:val="clear" w:color="auto" w:fill="FFFFFF"/>
                                    <w:spacing w:lineRule="atLeast" w:line="27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hd w:val="clear" w:color="auto" w:fill="FFFFFF"/>
                                    <w:spacing w:lineRule="atLeast" w:line="27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hd w:val="clear" w:color="auto" w:fill="FFFFFF"/>
                                    <w:spacing w:lineRule="atLeast" w:line="270" w:before="0" w:after="0"/>
                                    <w:ind w:left="75" w:hanging="0"/>
                                    <w:jc w:val="center"/>
                                    <w:rPr>
                                      <w:rFonts w:ascii="Times New Roman" w:hAnsi="Times New Roman" w:cs="Times New Roman"/>
                                      <w:b/>
                                      <w:b/>
                                      <w:sz w:val="19"/>
                                      <w:szCs w:val="19"/>
                                    </w:rPr>
                                  </w:pPr>
                                  <w:r>
                                    <w:rPr>
                                      <w:rFonts w:cs="Times New Roman" w:ascii="Times New Roman" w:hAnsi="Times New Roman"/>
                                      <w:b/>
                                      <w:sz w:val="19"/>
                                      <w:szCs w:val="19"/>
                                    </w:rPr>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hd w:val="clear" w:color="auto" w:fill="FFFFFF"/>
                                    <w:spacing w:lineRule="atLeast" w:line="270" w:before="0" w:after="0"/>
                                    <w:ind w:left="75" w:hanging="0"/>
                                    <w:jc w:val="center"/>
                                    <w:rPr>
                                      <w:rFonts w:ascii="Times New Roman" w:hAnsi="Times New Roman" w:cs="Times New Roman"/>
                                      <w:b/>
                                      <w:b/>
                                      <w:sz w:val="19"/>
                                      <w:szCs w:val="19"/>
                                    </w:rPr>
                                  </w:pPr>
                                  <w:r>
                                    <w:rPr>
                                      <w:rFonts w:cs="Times New Roman" w:ascii="Times New Roman" w:hAnsi="Times New Roman"/>
                                      <w:b/>
                                      <w:sz w:val="19"/>
                                      <w:szCs w:val="19"/>
                                    </w:rPr>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hd w:val="clear" w:color="auto" w:fill="FFFFFF"/>
                                    <w:spacing w:lineRule="atLeast" w:line="27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hd w:val="clear" w:color="auto" w:fill="FFFFFF"/>
                                    <w:spacing w:lineRule="atLeast" w:line="27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hd w:val="clear" w:color="auto" w:fill="FFFFFF"/>
                                    <w:spacing w:lineRule="atLeast" w:line="27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hd w:val="clear" w:color="auto" w:fill="FFFFFF"/>
                                    <w:spacing w:lineRule="atLeast" w:line="27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hd w:val="clear" w:color="auto" w:fill="FFFFFF"/>
                                    <w:spacing w:lineRule="atLeast" w:line="270" w:before="0" w:after="0"/>
                                    <w:ind w:left="75" w:hanging="0"/>
                                    <w:jc w:val="center"/>
                                    <w:rPr>
                                      <w:rFonts w:ascii="Times New Roman" w:hAnsi="Times New Roman" w:cs="Times New Roman"/>
                                      <w:b/>
                                      <w:b/>
                                      <w:sz w:val="19"/>
                                      <w:szCs w:val="19"/>
                                    </w:rPr>
                                  </w:pPr>
                                  <w:r>
                                    <w:rPr>
                                      <w:rFonts w:cs="Times New Roman" w:ascii="Times New Roman" w:hAnsi="Times New Roman"/>
                                      <w:b/>
                                      <w:sz w:val="19"/>
                                      <w:szCs w:val="19"/>
                                    </w:rPr>
                                  </w:r>
                                </w:p>
                              </w:tc>
                              <w:tc>
                                <w:tcPr>
                                  <w:tcW w:w="113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b/>
                                      <w:b/>
                                      <w:sz w:val="19"/>
                                      <w:szCs w:val="19"/>
                                    </w:rPr>
                                  </w:pPr>
                                  <w:r>
                                    <w:rPr>
                                      <w:rFonts w:cs="Times New Roman" w:ascii="Times New Roman" w:hAnsi="Times New Roman"/>
                                      <w:b/>
                                      <w:sz w:val="19"/>
                                      <w:szCs w:val="19"/>
                                    </w:rPr>
                                  </w:r>
                                </w:p>
                              </w:tc>
                              <w:tc>
                                <w:tcPr>
                                  <w:tcW w:w="1169"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b/>
                                      <w:b/>
                                      <w:sz w:val="19"/>
                                      <w:szCs w:val="19"/>
                                    </w:rPr>
                                  </w:pPr>
                                  <w:r>
                                    <w:rPr>
                                      <w:rFonts w:cs="Times New Roman" w:ascii="Times New Roman" w:hAnsi="Times New Roman"/>
                                      <w:b/>
                                      <w:sz w:val="19"/>
                                      <w:szCs w:val="19"/>
                                    </w:rPr>
                                  </w:r>
                                </w:p>
                              </w:tc>
                              <w:tc>
                                <w:tcPr>
                                  <w:tcW w:w="233" w:type="dxa"/>
                                  <w:vMerge w:val="continue"/>
                                  <w:tcBorders/>
                                  <w:shd w:fill="auto" w:val="clear"/>
                                </w:tcPr>
                                <w:p>
                                  <w:pPr>
                                    <w:pStyle w:val="Normal"/>
                                    <w:spacing w:before="0" w:after="200"/>
                                    <w:jc w:val="center"/>
                                    <w:rPr>
                                      <w:rFonts w:ascii="Times New Roman" w:hAnsi="Times New Roman" w:cs="Times New Roman"/>
                                      <w:sz w:val="19"/>
                                      <w:szCs w:val="19"/>
                                    </w:rPr>
                                  </w:pPr>
                                  <w:r>
                                    <w:rPr>
                                      <w:rFonts w:cs="Times New Roman" w:ascii="Times New Roman" w:hAnsi="Times New Roman"/>
                                      <w:sz w:val="19"/>
                                      <w:szCs w:val="19"/>
                                    </w:rPr>
                                  </w:r>
                                </w:p>
                              </w:tc>
                            </w:tr>
                            <w:tr>
                              <w:trPr>
                                <w:trHeight w:val="510" w:hRule="atLeast"/>
                              </w:trPr>
                              <w:tc>
                                <w:tcPr>
                                  <w:tcW w:w="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b/>
                                      <w:sz w:val="19"/>
                                      <w:szCs w:val="19"/>
                                    </w:rPr>
                                    <w:t>3</w:t>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113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b/>
                                      <w:b/>
                                      <w:sz w:val="19"/>
                                      <w:szCs w:val="19"/>
                                    </w:rPr>
                                  </w:pPr>
                                  <w:r>
                                    <w:rPr>
                                      <w:rFonts w:cs="Times New Roman" w:ascii="Times New Roman" w:hAnsi="Times New Roman"/>
                                      <w:b/>
                                      <w:sz w:val="19"/>
                                      <w:szCs w:val="19"/>
                                    </w:rPr>
                                  </w:r>
                                </w:p>
                              </w:tc>
                              <w:tc>
                                <w:tcPr>
                                  <w:tcW w:w="1169"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b/>
                                      <w:b/>
                                      <w:sz w:val="19"/>
                                      <w:szCs w:val="19"/>
                                    </w:rPr>
                                  </w:pPr>
                                  <w:r>
                                    <w:rPr>
                                      <w:rFonts w:cs="Times New Roman" w:ascii="Times New Roman" w:hAnsi="Times New Roman"/>
                                      <w:b/>
                                      <w:sz w:val="19"/>
                                      <w:szCs w:val="19"/>
                                    </w:rPr>
                                  </w:r>
                                </w:p>
                              </w:tc>
                              <w:tc>
                                <w:tcPr>
                                  <w:tcW w:w="233" w:type="dxa"/>
                                  <w:vMerge w:val="continue"/>
                                  <w:tcBorders/>
                                  <w:shd w:fill="auto" w:val="clear"/>
                                </w:tcPr>
                                <w:p>
                                  <w:pPr>
                                    <w:pStyle w:val="Normal"/>
                                    <w:spacing w:before="0" w:after="200"/>
                                    <w:jc w:val="center"/>
                                    <w:rPr>
                                      <w:rFonts w:ascii="Times New Roman" w:hAnsi="Times New Roman" w:cs="Times New Roman"/>
                                      <w:sz w:val="19"/>
                                      <w:szCs w:val="19"/>
                                    </w:rPr>
                                  </w:pPr>
                                  <w:r>
                                    <w:rPr>
                                      <w:rFonts w:cs="Times New Roman" w:ascii="Times New Roman" w:hAnsi="Times New Roman"/>
                                      <w:sz w:val="19"/>
                                      <w:szCs w:val="19"/>
                                    </w:rPr>
                                  </w:r>
                                </w:p>
                              </w:tc>
                            </w:tr>
                            <w:tr>
                              <w:trPr>
                                <w:trHeight w:val="510" w:hRule="atLeast"/>
                              </w:trPr>
                              <w:tc>
                                <w:tcPr>
                                  <w:tcW w:w="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b/>
                                      <w:sz w:val="19"/>
                                      <w:szCs w:val="19"/>
                                    </w:rPr>
                                    <w:t>…</w:t>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426" w:hanging="0"/>
                                    <w:jc w:val="center"/>
                                    <w:rPr>
                                      <w:rFonts w:ascii="Times New Roman" w:hAnsi="Times New Roman" w:cs="Times New Roman"/>
                                      <w:b/>
                                      <w:b/>
                                      <w:sz w:val="19"/>
                                      <w:szCs w:val="19"/>
                                    </w:rPr>
                                  </w:pPr>
                                  <w:r>
                                    <w:rPr>
                                      <w:rFonts w:cs="Times New Roman" w:ascii="Times New Roman" w:hAnsi="Times New Roman"/>
                                      <w:b/>
                                      <w:sz w:val="19"/>
                                      <w:szCs w:val="19"/>
                                    </w:rPr>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113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b/>
                                      <w:b/>
                                      <w:sz w:val="19"/>
                                      <w:szCs w:val="19"/>
                                    </w:rPr>
                                  </w:pPr>
                                  <w:r>
                                    <w:rPr>
                                      <w:rFonts w:cs="Times New Roman" w:ascii="Times New Roman" w:hAnsi="Times New Roman"/>
                                      <w:b/>
                                      <w:sz w:val="19"/>
                                      <w:szCs w:val="19"/>
                                    </w:rPr>
                                  </w:r>
                                </w:p>
                              </w:tc>
                              <w:tc>
                                <w:tcPr>
                                  <w:tcW w:w="1169"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b/>
                                      <w:b/>
                                      <w:sz w:val="19"/>
                                      <w:szCs w:val="19"/>
                                    </w:rPr>
                                  </w:pPr>
                                  <w:r>
                                    <w:rPr>
                                      <w:rFonts w:cs="Times New Roman" w:ascii="Times New Roman" w:hAnsi="Times New Roman"/>
                                      <w:b/>
                                      <w:sz w:val="19"/>
                                      <w:szCs w:val="19"/>
                                    </w:rPr>
                                  </w:r>
                                </w:p>
                              </w:tc>
                              <w:tc>
                                <w:tcPr>
                                  <w:tcW w:w="233" w:type="dxa"/>
                                  <w:vMerge w:val="continue"/>
                                  <w:tcBorders/>
                                  <w:shd w:fill="auto" w:val="clear"/>
                                </w:tcPr>
                                <w:p>
                                  <w:pPr>
                                    <w:pStyle w:val="Normal"/>
                                    <w:spacing w:before="0" w:after="200"/>
                                    <w:jc w:val="center"/>
                                    <w:rPr>
                                      <w:rFonts w:ascii="Times New Roman" w:hAnsi="Times New Roman" w:cs="Times New Roman"/>
                                      <w:sz w:val="19"/>
                                      <w:szCs w:val="19"/>
                                    </w:rPr>
                                  </w:pPr>
                                  <w:r>
                                    <w:rPr>
                                      <w:rFonts w:cs="Times New Roman" w:ascii="Times New Roman" w:hAnsi="Times New Roman"/>
                                      <w:sz w:val="19"/>
                                      <w:szCs w:val="19"/>
                                    </w:rPr>
                                  </w:r>
                                </w:p>
                              </w:tc>
                            </w:tr>
                          </w:tbl>
                        </w:txbxContent>
                      </wps:txbx>
                      <wps:bodyPr anchor="t" lIns="0" tIns="0" rIns="0" bIns="0">
                        <a:spAutoFit/>
                      </wps:bodyPr>
                    </wps:wsp>
                  </a:graphicData>
                </a:graphic>
              </wp:anchor>
            </w:drawing>
          </mc:Choice>
          <mc:Fallback>
            <w:pict>
              <v:rect style="position:absolute;rotation:0;width:671.25pt;height:157pt;mso-wrap-distance-left:9pt;mso-wrap-distance-right:9pt;mso-wrap-distance-top:0pt;mso-wrap-distance-bottom:0pt;margin-top:-3.3pt;mso-position-vertical-relative:text;margin-left:42.8pt;mso-position-horizontal:center;mso-position-horizontal-relative:margin">
                <v:textbox inset="0in,0in,0in,0in">
                  <w:txbxContent>
                    <w:tbl>
                      <w:tblPr>
                        <w:tblpPr w:bottomFromText="0" w:horzAnchor="margin" w:leftFromText="180" w:rightFromText="180" w:tblpX="0" w:tblpXSpec="center" w:tblpY="-66" w:topFromText="0" w:vertAnchor="text"/>
                        <w:tblW w:w="13425" w:type="dxa"/>
                        <w:jc w:val="center"/>
                        <w:tblInd w:w="0" w:type="dxa"/>
                        <w:tblBorders>
                          <w:top w:val="single" w:sz="4" w:space="0" w:color="000000"/>
                          <w:left w:val="single" w:sz="4" w:space="0" w:color="000000"/>
                          <w:right w:val="single" w:sz="4" w:space="0" w:color="000000"/>
                          <w:insideV w:val="single" w:sz="4" w:space="0" w:color="000000"/>
                        </w:tblBorders>
                        <w:tblCellMar>
                          <w:top w:w="0" w:type="dxa"/>
                          <w:left w:w="103" w:type="dxa"/>
                          <w:bottom w:w="0" w:type="dxa"/>
                          <w:right w:w="108" w:type="dxa"/>
                        </w:tblCellMar>
                        <w:tblLook w:val="0000"/>
                      </w:tblPr>
                      <w:tblGrid>
                        <w:gridCol w:w="531"/>
                        <w:gridCol w:w="1414"/>
                        <w:gridCol w:w="793"/>
                        <w:gridCol w:w="794"/>
                        <w:gridCol w:w="794"/>
                        <w:gridCol w:w="795"/>
                        <w:gridCol w:w="795"/>
                        <w:gridCol w:w="795"/>
                        <w:gridCol w:w="794"/>
                        <w:gridCol w:w="795"/>
                        <w:gridCol w:w="885"/>
                        <w:gridCol w:w="851"/>
                        <w:gridCol w:w="846"/>
                        <w:gridCol w:w="4"/>
                        <w:gridCol w:w="1133"/>
                        <w:gridCol w:w="1165"/>
                        <w:gridCol w:w="4"/>
                        <w:gridCol w:w="233"/>
                      </w:tblGrid>
                      <w:tr>
                        <w:trPr>
                          <w:trHeight w:val="540" w:hRule="atLeast"/>
                        </w:trPr>
                        <w:tc>
                          <w:tcPr>
                            <w:tcW w:w="531" w:type="dxa"/>
                            <w:vMerge w:val="restart"/>
                            <w:tcBorders>
                              <w:top w:val="single" w:sz="4" w:space="0" w:color="000000"/>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b/>
                                <w:sz w:val="19"/>
                                <w:szCs w:val="19"/>
                              </w:rPr>
                              <w:t>№</w:t>
                            </w:r>
                          </w:p>
                          <w:p>
                            <w:pPr>
                              <w:pStyle w:val="Normal"/>
                              <w:spacing w:lineRule="auto" w:line="240" w:before="0" w:after="0"/>
                              <w:jc w:val="center"/>
                              <w:rPr/>
                            </w:pPr>
                            <w:r>
                              <w:rPr>
                                <w:rFonts w:cs="Times New Roman" w:ascii="Times New Roman" w:hAnsi="Times New Roman"/>
                                <w:b/>
                                <w:sz w:val="19"/>
                                <w:szCs w:val="19"/>
                              </w:rPr>
                              <w:t>п/п</w:t>
                            </w:r>
                          </w:p>
                          <w:p>
                            <w:pPr>
                              <w:pStyle w:val="Normal"/>
                              <w:spacing w:lineRule="auto" w:line="240" w:before="0" w:after="0"/>
                              <w:ind w:left="426" w:hanging="0"/>
                              <w:jc w:val="center"/>
                              <w:rPr>
                                <w:rFonts w:ascii="Times New Roman" w:hAnsi="Times New Roman" w:cs="Times New Roman"/>
                                <w:b/>
                                <w:b/>
                                <w:sz w:val="19"/>
                                <w:szCs w:val="19"/>
                              </w:rPr>
                            </w:pPr>
                            <w:r>
                              <w:rPr>
                                <w:rFonts w:cs="Times New Roman" w:ascii="Times New Roman" w:hAnsi="Times New Roman"/>
                                <w:b/>
                                <w:sz w:val="19"/>
                                <w:szCs w:val="19"/>
                              </w:rPr>
                            </w:r>
                          </w:p>
                        </w:tc>
                        <w:tc>
                          <w:tcPr>
                            <w:tcW w:w="1414" w:type="dxa"/>
                            <w:vMerge w:val="restart"/>
                            <w:tcBorders>
                              <w:top w:val="single" w:sz="4" w:space="0" w:color="000000"/>
                              <w:left w:val="single" w:sz="4" w:space="0" w:color="000000"/>
                              <w:right w:val="single" w:sz="4" w:space="0" w:color="000000"/>
                              <w:insideV w:val="single" w:sz="4" w:space="0" w:color="000000"/>
                            </w:tcBorders>
                            <w:shd w:fill="auto" w:val="clear"/>
                            <w:vAlign w:val="center"/>
                          </w:tcPr>
                          <w:p>
                            <w:pPr>
                              <w:pStyle w:val="Normal"/>
                              <w:spacing w:lineRule="auto" w:line="240" w:before="0" w:after="0"/>
                              <w:ind w:left="94" w:hanging="94"/>
                              <w:jc w:val="center"/>
                              <w:rPr/>
                            </w:pPr>
                            <w:r>
                              <w:rPr>
                                <w:rFonts w:cs="Times New Roman" w:ascii="Times New Roman" w:hAnsi="Times New Roman"/>
                                <w:b/>
                                <w:sz w:val="19"/>
                                <w:szCs w:val="19"/>
                              </w:rPr>
                              <w:t xml:space="preserve">№ </w:t>
                            </w:r>
                            <w:r>
                              <w:rPr>
                                <w:rFonts w:cs="Times New Roman" w:ascii="Times New Roman" w:hAnsi="Times New Roman"/>
                                <w:b/>
                                <w:sz w:val="19"/>
                                <w:szCs w:val="19"/>
                              </w:rPr>
                              <w:t>Карты</w:t>
                            </w:r>
                          </w:p>
                        </w:tc>
                        <w:tc>
                          <w:tcPr>
                            <w:tcW w:w="8937"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right="-108" w:hanging="0"/>
                              <w:jc w:val="center"/>
                              <w:rPr/>
                            </w:pPr>
                            <w:r>
                              <w:rPr>
                                <w:rFonts w:cs="Times New Roman" w:ascii="Times New Roman" w:hAnsi="Times New Roman"/>
                                <w:b/>
                                <w:sz w:val="19"/>
                                <w:szCs w:val="19"/>
                              </w:rPr>
                              <w:t>Вид топлива</w:t>
                            </w:r>
                          </w:p>
                        </w:tc>
                        <w:tc>
                          <w:tcPr>
                            <w:tcW w:w="2302"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cs="Times New Roman" w:ascii="Times New Roman" w:hAnsi="Times New Roman"/>
                                <w:b/>
                              </w:rPr>
                              <w:t>Суточный лимит</w:t>
                            </w:r>
                          </w:p>
                        </w:tc>
                        <w:tc>
                          <w:tcPr>
                            <w:tcW w:w="237" w:type="dxa"/>
                            <w:gridSpan w:val="2"/>
                            <w:tcBorders/>
                            <w:shd w:fill="auto" w:val="clear"/>
                          </w:tcPr>
                          <w:p>
                            <w:pPr>
                              <w:pStyle w:val="Normal"/>
                              <w:widowControl/>
                              <w:bidi w:val="0"/>
                              <w:spacing w:lineRule="auto" w:line="276" w:before="0" w:after="200"/>
                              <w:jc w:val="left"/>
                              <w:rPr/>
                            </w:pPr>
                            <w:r>
                              <w:rPr/>
                            </w:r>
                          </w:p>
                        </w:tc>
                      </w:tr>
                      <w:tr>
                        <w:trPr>
                          <w:trHeight w:val="510" w:hRule="atLeast"/>
                        </w:trPr>
                        <w:tc>
                          <w:tcPr>
                            <w:tcW w:w="531"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426" w:hanging="0"/>
                              <w:jc w:val="center"/>
                              <w:rPr>
                                <w:rFonts w:ascii="Times New Roman" w:hAnsi="Times New Roman" w:cs="Times New Roman"/>
                                <w:b/>
                                <w:b/>
                                <w:sz w:val="19"/>
                                <w:szCs w:val="19"/>
                              </w:rPr>
                            </w:pPr>
                            <w:r>
                              <w:rPr>
                                <w:rFonts w:cs="Times New Roman" w:ascii="Times New Roman" w:hAnsi="Times New Roman"/>
                                <w:b/>
                                <w:sz w:val="19"/>
                                <w:szCs w:val="19"/>
                              </w:rPr>
                            </w:r>
                          </w:p>
                        </w:tc>
                        <w:tc>
                          <w:tcPr>
                            <w:tcW w:w="1414"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ascii="Times New Roman" w:hAnsi="Times New Roman"/>
                                <w:b/>
                                <w:color w:val="282828"/>
                                <w:sz w:val="19"/>
                                <w:szCs w:val="19"/>
                              </w:rPr>
                              <w:t>Аи-80</w:t>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ascii="Times New Roman" w:hAnsi="Times New Roman"/>
                                <w:b/>
                                <w:color w:val="282828"/>
                                <w:sz w:val="19"/>
                                <w:szCs w:val="19"/>
                              </w:rPr>
                              <w:t>Аи-98</w:t>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hd w:val="clear" w:color="auto" w:fill="FFFFFF"/>
                              <w:spacing w:lineRule="atLeast" w:line="270" w:before="0" w:after="0"/>
                              <w:jc w:val="center"/>
                              <w:rPr/>
                            </w:pPr>
                            <w:r>
                              <w:rPr>
                                <w:rFonts w:eastAsia="Times New Roman" w:cs="Times New Roman" w:ascii="Times New Roman" w:hAnsi="Times New Roman"/>
                                <w:b/>
                                <w:color w:val="282828"/>
                                <w:sz w:val="19"/>
                                <w:szCs w:val="19"/>
                              </w:rPr>
                              <w:t>Аи-95</w:t>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hd w:val="clear" w:color="auto" w:fill="FFFFFF"/>
                              <w:spacing w:lineRule="atLeast" w:line="270" w:before="0" w:after="0"/>
                              <w:jc w:val="center"/>
                              <w:rPr/>
                            </w:pPr>
                            <w:r>
                              <w:rPr>
                                <w:rFonts w:eastAsia="Times New Roman" w:cs="Times New Roman" w:ascii="Times New Roman" w:hAnsi="Times New Roman"/>
                                <w:b/>
                                <w:color w:val="282828"/>
                                <w:sz w:val="19"/>
                                <w:szCs w:val="19"/>
                              </w:rPr>
                              <w:t>Аи-92</w:t>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hd w:val="clear" w:color="auto" w:fill="FFFFFF"/>
                              <w:spacing w:lineRule="atLeast" w:line="270" w:before="0" w:after="0"/>
                              <w:jc w:val="center"/>
                              <w:rPr/>
                            </w:pPr>
                            <w:r>
                              <w:rPr>
                                <w:rFonts w:eastAsia="Times New Roman" w:cs="Times New Roman" w:ascii="Times New Roman" w:hAnsi="Times New Roman"/>
                                <w:b/>
                                <w:color w:val="282828"/>
                                <w:sz w:val="19"/>
                                <w:szCs w:val="19"/>
                              </w:rPr>
                              <w:t>G-95</w:t>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hd w:val="clear" w:color="auto" w:fill="FFFFFF"/>
                              <w:spacing w:lineRule="atLeast" w:line="270" w:before="0" w:after="0"/>
                              <w:jc w:val="center"/>
                              <w:rPr/>
                            </w:pPr>
                            <w:r>
                              <w:rPr>
                                <w:rFonts w:eastAsia="Times New Roman" w:cs="Times New Roman" w:ascii="Times New Roman" w:hAnsi="Times New Roman"/>
                                <w:b/>
                                <w:color w:val="282828"/>
                                <w:sz w:val="19"/>
                                <w:szCs w:val="19"/>
                              </w:rPr>
                              <w:t>G-98</w:t>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ascii="Times New Roman" w:hAnsi="Times New Roman"/>
                                <w:b/>
                                <w:color w:val="282828"/>
                                <w:sz w:val="19"/>
                                <w:szCs w:val="19"/>
                              </w:rPr>
                              <w:t>G-92</w:t>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hd w:val="clear" w:color="auto" w:fill="FFFFFF"/>
                              <w:spacing w:lineRule="atLeast" w:line="270" w:before="0" w:after="0"/>
                              <w:jc w:val="center"/>
                              <w:rPr/>
                            </w:pPr>
                            <w:r>
                              <w:rPr>
                                <w:rFonts w:eastAsia="Times New Roman" w:cs="Times New Roman" w:ascii="Times New Roman" w:hAnsi="Times New Roman"/>
                                <w:b/>
                                <w:color w:val="282828"/>
                                <w:sz w:val="19"/>
                                <w:szCs w:val="19"/>
                              </w:rPr>
                              <w:t>ДТ</w:t>
                            </w:r>
                          </w:p>
                        </w:tc>
                        <w:tc>
                          <w:tcPr>
                            <w:tcW w:w="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hd w:val="clear" w:color="auto" w:fill="FFFFFF"/>
                              <w:spacing w:lineRule="atLeast" w:line="270" w:before="0" w:after="0"/>
                              <w:jc w:val="center"/>
                              <w:rPr/>
                            </w:pPr>
                            <w:r>
                              <w:rPr>
                                <w:rFonts w:eastAsia="Times New Roman" w:cs="Times New Roman" w:ascii="Times New Roman" w:hAnsi="Times New Roman"/>
                                <w:b/>
                                <w:color w:val="282828"/>
                                <w:sz w:val="19"/>
                                <w:szCs w:val="19"/>
                              </w:rPr>
                              <w:t>ДТ</w:t>
                            </w:r>
                          </w:p>
                          <w:p>
                            <w:pPr>
                              <w:pStyle w:val="Normal"/>
                              <w:shd w:val="clear" w:color="auto" w:fill="FFFFFF"/>
                              <w:spacing w:lineRule="atLeast" w:line="270" w:before="0" w:after="0"/>
                              <w:jc w:val="center"/>
                              <w:rPr/>
                            </w:pPr>
                            <w:r>
                              <w:rPr>
                                <w:rFonts w:eastAsia="Times New Roman" w:cs="Times New Roman" w:ascii="Times New Roman" w:hAnsi="Times New Roman"/>
                                <w:b/>
                                <w:color w:val="282828"/>
                                <w:sz w:val="19"/>
                                <w:szCs w:val="19"/>
                              </w:rPr>
                              <w:t>ОПТИ</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hd w:val="clear" w:color="auto" w:fill="FFFFFF"/>
                              <w:spacing w:lineRule="atLeast" w:line="270" w:before="0" w:after="0"/>
                              <w:jc w:val="center"/>
                              <w:rPr/>
                            </w:pPr>
                            <w:r>
                              <w:rPr>
                                <w:rFonts w:eastAsia="Times New Roman" w:cs="Times New Roman" w:ascii="Times New Roman" w:hAnsi="Times New Roman"/>
                                <w:b/>
                                <w:color w:val="282828"/>
                                <w:sz w:val="19"/>
                                <w:szCs w:val="19"/>
                              </w:rPr>
                              <w:t>СУГ</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right="-173" w:hanging="0"/>
                              <w:jc w:val="center"/>
                              <w:rPr/>
                            </w:pPr>
                            <w:r>
                              <w:rPr>
                                <w:rFonts w:cs="Times New Roman" w:ascii="Times New Roman" w:hAnsi="Times New Roman"/>
                                <w:b/>
                                <w:sz w:val="19"/>
                                <w:szCs w:val="19"/>
                                <w:shd w:fill="FFFFFF" w:val="clear"/>
                              </w:rPr>
                              <w:t>КПГ</w:t>
                            </w:r>
                          </w:p>
                        </w:tc>
                        <w:tc>
                          <w:tcPr>
                            <w:tcW w:w="113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cs="Times New Roman" w:ascii="Times New Roman" w:hAnsi="Times New Roman"/>
                                <w:b/>
                                <w:sz w:val="19"/>
                                <w:szCs w:val="19"/>
                              </w:rPr>
                              <w:t>Рубли</w:t>
                            </w:r>
                          </w:p>
                        </w:tc>
                        <w:tc>
                          <w:tcPr>
                            <w:tcW w:w="1169"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cs="Times New Roman" w:ascii="Times New Roman" w:hAnsi="Times New Roman"/>
                                <w:b/>
                                <w:sz w:val="19"/>
                                <w:szCs w:val="19"/>
                              </w:rPr>
                              <w:t>Литры</w:t>
                            </w:r>
                          </w:p>
                        </w:tc>
                        <w:tc>
                          <w:tcPr>
                            <w:tcW w:w="233" w:type="dxa"/>
                            <w:tcBorders/>
                            <w:shd w:fill="auto" w:val="clear"/>
                            <w:vAlign w:val="center"/>
                          </w:tcPr>
                          <w:p>
                            <w:pPr>
                              <w:pStyle w:val="Normal"/>
                              <w:spacing w:before="0" w:after="200"/>
                              <w:jc w:val="center"/>
                              <w:rPr>
                                <w:rFonts w:ascii="Times New Roman" w:hAnsi="Times New Roman" w:cs="Times New Roman"/>
                                <w:b/>
                                <w:b/>
                                <w:sz w:val="19"/>
                                <w:szCs w:val="19"/>
                              </w:rPr>
                            </w:pPr>
                            <w:r>
                              <w:rPr>
                                <w:rFonts w:cs="Times New Roman" w:ascii="Times New Roman" w:hAnsi="Times New Roman"/>
                                <w:b/>
                                <w:sz w:val="19"/>
                                <w:szCs w:val="19"/>
                              </w:rPr>
                            </w:r>
                          </w:p>
                        </w:tc>
                      </w:tr>
                      <w:tr>
                        <w:trPr>
                          <w:trHeight w:val="510" w:hRule="atLeast"/>
                        </w:trPr>
                        <w:tc>
                          <w:tcPr>
                            <w:tcW w:w="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b/>
                                <w:sz w:val="19"/>
                                <w:szCs w:val="19"/>
                              </w:rPr>
                              <w:t>1</w:t>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cs="Times New Roman" w:ascii="Times New Roman" w:hAnsi="Times New Roman"/>
                                <w:b/>
                                <w:sz w:val="19"/>
                                <w:szCs w:val="19"/>
                              </w:rPr>
                              <w:t>Новая</w:t>
                            </w:r>
                          </w:p>
                        </w:tc>
                        <w:tc>
                          <w:tcPr>
                            <w:tcW w:w="7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b/>
                                <w:b/>
                                <w:sz w:val="19"/>
                                <w:szCs w:val="19"/>
                              </w:rPr>
                            </w:pPr>
                            <w:r>
                              <w:rPr>
                                <w:rFonts w:cs="Times New Roman" w:ascii="Times New Roman" w:hAnsi="Times New Roman"/>
                                <w:b/>
                                <w:sz w:val="19"/>
                                <w:szCs w:val="19"/>
                              </w:rPr>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b/>
                                <w:b/>
                                <w:sz w:val="19"/>
                                <w:szCs w:val="19"/>
                              </w:rPr>
                            </w:pPr>
                            <w:r>
                              <w:rPr>
                                <w:rFonts w:cs="Times New Roman" w:ascii="Times New Roman" w:hAnsi="Times New Roman"/>
                                <w:b/>
                                <w:sz w:val="19"/>
                                <w:szCs w:val="19"/>
                              </w:rPr>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b/>
                                <w:b/>
                                <w:sz w:val="19"/>
                                <w:szCs w:val="19"/>
                              </w:rPr>
                            </w:pPr>
                            <w:r>
                              <w:rPr>
                                <w:rFonts w:cs="Times New Roman" w:ascii="Times New Roman" w:hAnsi="Times New Roman"/>
                                <w:b/>
                                <w:sz w:val="19"/>
                                <w:szCs w:val="19"/>
                              </w:rPr>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b/>
                                <w:b/>
                                <w:sz w:val="19"/>
                                <w:szCs w:val="19"/>
                              </w:rPr>
                            </w:pPr>
                            <w:r>
                              <w:rPr>
                                <w:rFonts w:cs="Times New Roman" w:ascii="Times New Roman" w:hAnsi="Times New Roman"/>
                                <w:b/>
                                <w:sz w:val="19"/>
                                <w:szCs w:val="19"/>
                              </w:rPr>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b/>
                                <w:b/>
                                <w:sz w:val="19"/>
                                <w:szCs w:val="19"/>
                              </w:rPr>
                            </w:pPr>
                            <w:r>
                              <w:rPr>
                                <w:rFonts w:cs="Times New Roman" w:ascii="Times New Roman" w:hAnsi="Times New Roman"/>
                                <w:b/>
                                <w:sz w:val="19"/>
                                <w:szCs w:val="19"/>
                              </w:rPr>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b/>
                                <w:b/>
                                <w:sz w:val="19"/>
                                <w:szCs w:val="19"/>
                              </w:rPr>
                            </w:pPr>
                            <w:r>
                              <w:rPr>
                                <w:rFonts w:cs="Times New Roman" w:ascii="Times New Roman" w:hAnsi="Times New Roman"/>
                                <w:b/>
                                <w:sz w:val="19"/>
                                <w:szCs w:val="19"/>
                              </w:rPr>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b/>
                                <w:b/>
                                <w:sz w:val="19"/>
                                <w:szCs w:val="19"/>
                              </w:rPr>
                            </w:pPr>
                            <w:r>
                              <w:rPr>
                                <w:rFonts w:cs="Times New Roman" w:ascii="Times New Roman" w:hAnsi="Times New Roman"/>
                                <w:b/>
                                <w:sz w:val="19"/>
                                <w:szCs w:val="19"/>
                              </w:rPr>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b/>
                                <w:b/>
                                <w:sz w:val="19"/>
                                <w:szCs w:val="19"/>
                              </w:rPr>
                            </w:pPr>
                            <w:r>
                              <w:rPr>
                                <w:rFonts w:cs="Times New Roman" w:ascii="Times New Roman" w:hAnsi="Times New Roman"/>
                                <w:b/>
                                <w:sz w:val="19"/>
                                <w:szCs w:val="19"/>
                              </w:rPr>
                            </w:r>
                          </w:p>
                        </w:tc>
                        <w:tc>
                          <w:tcPr>
                            <w:tcW w:w="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b/>
                                <w:b/>
                                <w:sz w:val="19"/>
                                <w:szCs w:val="19"/>
                              </w:rPr>
                            </w:pPr>
                            <w:r>
                              <w:rPr>
                                <w:rFonts w:cs="Times New Roman" w:ascii="Times New Roman" w:hAnsi="Times New Roman"/>
                                <w:b/>
                                <w:sz w:val="19"/>
                                <w:szCs w:val="19"/>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b/>
                                <w:b/>
                                <w:sz w:val="19"/>
                                <w:szCs w:val="19"/>
                              </w:rPr>
                            </w:pPr>
                            <w:r>
                              <w:rPr>
                                <w:rFonts w:cs="Times New Roman" w:ascii="Times New Roman" w:hAnsi="Times New Roman"/>
                                <w:b/>
                                <w:sz w:val="19"/>
                                <w:szCs w:val="19"/>
                              </w:rPr>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b/>
                                <w:b/>
                                <w:sz w:val="19"/>
                                <w:szCs w:val="19"/>
                              </w:rPr>
                            </w:pPr>
                            <w:r>
                              <w:rPr>
                                <w:rFonts w:cs="Times New Roman" w:ascii="Times New Roman" w:hAnsi="Times New Roman"/>
                                <w:b/>
                                <w:sz w:val="19"/>
                                <w:szCs w:val="19"/>
                              </w:rPr>
                            </w:r>
                          </w:p>
                        </w:tc>
                        <w:tc>
                          <w:tcPr>
                            <w:tcW w:w="113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b/>
                                <w:b/>
                                <w:sz w:val="19"/>
                                <w:szCs w:val="19"/>
                              </w:rPr>
                            </w:pPr>
                            <w:r>
                              <w:rPr>
                                <w:rFonts w:cs="Times New Roman" w:ascii="Times New Roman" w:hAnsi="Times New Roman"/>
                                <w:b/>
                                <w:sz w:val="19"/>
                                <w:szCs w:val="19"/>
                              </w:rPr>
                            </w:r>
                          </w:p>
                        </w:tc>
                        <w:tc>
                          <w:tcPr>
                            <w:tcW w:w="1169"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b/>
                                <w:b/>
                                <w:sz w:val="19"/>
                                <w:szCs w:val="19"/>
                              </w:rPr>
                            </w:pPr>
                            <w:r>
                              <w:rPr>
                                <w:rFonts w:cs="Times New Roman" w:ascii="Times New Roman" w:hAnsi="Times New Roman"/>
                                <w:b/>
                                <w:sz w:val="19"/>
                                <w:szCs w:val="19"/>
                              </w:rPr>
                            </w:r>
                          </w:p>
                        </w:tc>
                        <w:tc>
                          <w:tcPr>
                            <w:tcW w:w="233" w:type="dxa"/>
                            <w:vMerge w:val="restart"/>
                            <w:tcBorders/>
                            <w:shd w:fill="auto" w:val="clear"/>
                          </w:tcPr>
                          <w:p>
                            <w:pPr>
                              <w:pStyle w:val="Normal"/>
                              <w:spacing w:before="0" w:after="200"/>
                              <w:jc w:val="center"/>
                              <w:rPr>
                                <w:rFonts w:ascii="Times New Roman" w:hAnsi="Times New Roman" w:cs="Times New Roman"/>
                                <w:sz w:val="19"/>
                                <w:szCs w:val="19"/>
                              </w:rPr>
                            </w:pPr>
                            <w:r>
                              <w:rPr>
                                <w:rFonts w:cs="Times New Roman" w:ascii="Times New Roman" w:hAnsi="Times New Roman"/>
                                <w:sz w:val="19"/>
                                <w:szCs w:val="19"/>
                              </w:rPr>
                            </w:r>
                          </w:p>
                        </w:tc>
                      </w:tr>
                      <w:tr>
                        <w:trPr>
                          <w:trHeight w:val="510" w:hRule="atLeast"/>
                        </w:trPr>
                        <w:tc>
                          <w:tcPr>
                            <w:tcW w:w="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b/>
                                <w:sz w:val="19"/>
                                <w:szCs w:val="19"/>
                              </w:rPr>
                              <w:t>2</w:t>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hd w:val="clear" w:color="auto" w:fill="FFFFFF"/>
                              <w:spacing w:lineRule="atLeast" w:line="27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hd w:val="clear" w:color="auto" w:fill="FFFFFF"/>
                              <w:spacing w:lineRule="atLeast" w:line="27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hd w:val="clear" w:color="auto" w:fill="FFFFFF"/>
                              <w:spacing w:lineRule="atLeast" w:line="27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hd w:val="clear" w:color="auto" w:fill="FFFFFF"/>
                              <w:spacing w:lineRule="atLeast" w:line="27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hd w:val="clear" w:color="auto" w:fill="FFFFFF"/>
                              <w:spacing w:lineRule="atLeast" w:line="27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hd w:val="clear" w:color="auto" w:fill="FFFFFF"/>
                              <w:spacing w:lineRule="atLeast" w:line="270" w:before="0" w:after="0"/>
                              <w:ind w:left="75" w:hanging="0"/>
                              <w:jc w:val="center"/>
                              <w:rPr>
                                <w:rFonts w:ascii="Times New Roman" w:hAnsi="Times New Roman" w:cs="Times New Roman"/>
                                <w:b/>
                                <w:b/>
                                <w:sz w:val="19"/>
                                <w:szCs w:val="19"/>
                              </w:rPr>
                            </w:pPr>
                            <w:r>
                              <w:rPr>
                                <w:rFonts w:cs="Times New Roman" w:ascii="Times New Roman" w:hAnsi="Times New Roman"/>
                                <w:b/>
                                <w:sz w:val="19"/>
                                <w:szCs w:val="19"/>
                              </w:rPr>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hd w:val="clear" w:color="auto" w:fill="FFFFFF"/>
                              <w:spacing w:lineRule="atLeast" w:line="270" w:before="0" w:after="0"/>
                              <w:ind w:left="75" w:hanging="0"/>
                              <w:jc w:val="center"/>
                              <w:rPr>
                                <w:rFonts w:ascii="Times New Roman" w:hAnsi="Times New Roman" w:cs="Times New Roman"/>
                                <w:b/>
                                <w:b/>
                                <w:sz w:val="19"/>
                                <w:szCs w:val="19"/>
                              </w:rPr>
                            </w:pPr>
                            <w:r>
                              <w:rPr>
                                <w:rFonts w:cs="Times New Roman" w:ascii="Times New Roman" w:hAnsi="Times New Roman"/>
                                <w:b/>
                                <w:sz w:val="19"/>
                                <w:szCs w:val="19"/>
                              </w:rPr>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hd w:val="clear" w:color="auto" w:fill="FFFFFF"/>
                              <w:spacing w:lineRule="atLeast" w:line="27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hd w:val="clear" w:color="auto" w:fill="FFFFFF"/>
                              <w:spacing w:lineRule="atLeast" w:line="27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hd w:val="clear" w:color="auto" w:fill="FFFFFF"/>
                              <w:spacing w:lineRule="atLeast" w:line="27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hd w:val="clear" w:color="auto" w:fill="FFFFFF"/>
                              <w:spacing w:lineRule="atLeast" w:line="27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hd w:val="clear" w:color="auto" w:fill="FFFFFF"/>
                              <w:spacing w:lineRule="atLeast" w:line="270" w:before="0" w:after="0"/>
                              <w:ind w:left="75" w:hanging="0"/>
                              <w:jc w:val="center"/>
                              <w:rPr>
                                <w:rFonts w:ascii="Times New Roman" w:hAnsi="Times New Roman" w:cs="Times New Roman"/>
                                <w:b/>
                                <w:b/>
                                <w:sz w:val="19"/>
                                <w:szCs w:val="19"/>
                              </w:rPr>
                            </w:pPr>
                            <w:r>
                              <w:rPr>
                                <w:rFonts w:cs="Times New Roman" w:ascii="Times New Roman" w:hAnsi="Times New Roman"/>
                                <w:b/>
                                <w:sz w:val="19"/>
                                <w:szCs w:val="19"/>
                              </w:rPr>
                            </w:r>
                          </w:p>
                        </w:tc>
                        <w:tc>
                          <w:tcPr>
                            <w:tcW w:w="113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b/>
                                <w:b/>
                                <w:sz w:val="19"/>
                                <w:szCs w:val="19"/>
                              </w:rPr>
                            </w:pPr>
                            <w:r>
                              <w:rPr>
                                <w:rFonts w:cs="Times New Roman" w:ascii="Times New Roman" w:hAnsi="Times New Roman"/>
                                <w:b/>
                                <w:sz w:val="19"/>
                                <w:szCs w:val="19"/>
                              </w:rPr>
                            </w:r>
                          </w:p>
                        </w:tc>
                        <w:tc>
                          <w:tcPr>
                            <w:tcW w:w="1169"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b/>
                                <w:b/>
                                <w:sz w:val="19"/>
                                <w:szCs w:val="19"/>
                              </w:rPr>
                            </w:pPr>
                            <w:r>
                              <w:rPr>
                                <w:rFonts w:cs="Times New Roman" w:ascii="Times New Roman" w:hAnsi="Times New Roman"/>
                                <w:b/>
                                <w:sz w:val="19"/>
                                <w:szCs w:val="19"/>
                              </w:rPr>
                            </w:r>
                          </w:p>
                        </w:tc>
                        <w:tc>
                          <w:tcPr>
                            <w:tcW w:w="233" w:type="dxa"/>
                            <w:vMerge w:val="continue"/>
                            <w:tcBorders/>
                            <w:shd w:fill="auto" w:val="clear"/>
                          </w:tcPr>
                          <w:p>
                            <w:pPr>
                              <w:pStyle w:val="Normal"/>
                              <w:spacing w:before="0" w:after="200"/>
                              <w:jc w:val="center"/>
                              <w:rPr>
                                <w:rFonts w:ascii="Times New Roman" w:hAnsi="Times New Roman" w:cs="Times New Roman"/>
                                <w:sz w:val="19"/>
                                <w:szCs w:val="19"/>
                              </w:rPr>
                            </w:pPr>
                            <w:r>
                              <w:rPr>
                                <w:rFonts w:cs="Times New Roman" w:ascii="Times New Roman" w:hAnsi="Times New Roman"/>
                                <w:sz w:val="19"/>
                                <w:szCs w:val="19"/>
                              </w:rPr>
                            </w:r>
                          </w:p>
                        </w:tc>
                      </w:tr>
                      <w:tr>
                        <w:trPr>
                          <w:trHeight w:val="510" w:hRule="atLeast"/>
                        </w:trPr>
                        <w:tc>
                          <w:tcPr>
                            <w:tcW w:w="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b/>
                                <w:sz w:val="19"/>
                                <w:szCs w:val="19"/>
                              </w:rPr>
                              <w:t>3</w:t>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113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b/>
                                <w:b/>
                                <w:sz w:val="19"/>
                                <w:szCs w:val="19"/>
                              </w:rPr>
                            </w:pPr>
                            <w:r>
                              <w:rPr>
                                <w:rFonts w:cs="Times New Roman" w:ascii="Times New Roman" w:hAnsi="Times New Roman"/>
                                <w:b/>
                                <w:sz w:val="19"/>
                                <w:szCs w:val="19"/>
                              </w:rPr>
                            </w:r>
                          </w:p>
                        </w:tc>
                        <w:tc>
                          <w:tcPr>
                            <w:tcW w:w="1169"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b/>
                                <w:b/>
                                <w:sz w:val="19"/>
                                <w:szCs w:val="19"/>
                              </w:rPr>
                            </w:pPr>
                            <w:r>
                              <w:rPr>
                                <w:rFonts w:cs="Times New Roman" w:ascii="Times New Roman" w:hAnsi="Times New Roman"/>
                                <w:b/>
                                <w:sz w:val="19"/>
                                <w:szCs w:val="19"/>
                              </w:rPr>
                            </w:r>
                          </w:p>
                        </w:tc>
                        <w:tc>
                          <w:tcPr>
                            <w:tcW w:w="233" w:type="dxa"/>
                            <w:vMerge w:val="continue"/>
                            <w:tcBorders/>
                            <w:shd w:fill="auto" w:val="clear"/>
                          </w:tcPr>
                          <w:p>
                            <w:pPr>
                              <w:pStyle w:val="Normal"/>
                              <w:spacing w:before="0" w:after="200"/>
                              <w:jc w:val="center"/>
                              <w:rPr>
                                <w:rFonts w:ascii="Times New Roman" w:hAnsi="Times New Roman" w:cs="Times New Roman"/>
                                <w:sz w:val="19"/>
                                <w:szCs w:val="19"/>
                              </w:rPr>
                            </w:pPr>
                            <w:r>
                              <w:rPr>
                                <w:rFonts w:cs="Times New Roman" w:ascii="Times New Roman" w:hAnsi="Times New Roman"/>
                                <w:sz w:val="19"/>
                                <w:szCs w:val="19"/>
                              </w:rPr>
                            </w:r>
                          </w:p>
                        </w:tc>
                      </w:tr>
                      <w:tr>
                        <w:trPr>
                          <w:trHeight w:val="510" w:hRule="atLeast"/>
                        </w:trPr>
                        <w:tc>
                          <w:tcPr>
                            <w:tcW w:w="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b/>
                                <w:sz w:val="19"/>
                                <w:szCs w:val="19"/>
                              </w:rPr>
                              <w:t>…</w:t>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426" w:hanging="0"/>
                              <w:jc w:val="center"/>
                              <w:rPr>
                                <w:rFonts w:ascii="Times New Roman" w:hAnsi="Times New Roman" w:cs="Times New Roman"/>
                                <w:b/>
                                <w:b/>
                                <w:sz w:val="19"/>
                                <w:szCs w:val="19"/>
                              </w:rPr>
                            </w:pPr>
                            <w:r>
                              <w:rPr>
                                <w:rFonts w:cs="Times New Roman" w:ascii="Times New Roman" w:hAnsi="Times New Roman"/>
                                <w:b/>
                                <w:sz w:val="19"/>
                                <w:szCs w:val="19"/>
                              </w:rPr>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sz w:val="19"/>
                                <w:szCs w:val="19"/>
                              </w:rPr>
                            </w:pPr>
                            <w:r>
                              <w:rPr>
                                <w:rFonts w:cs="Times New Roman" w:ascii="Times New Roman" w:hAnsi="Times New Roman"/>
                                <w:b/>
                                <w:sz w:val="19"/>
                                <w:szCs w:val="19"/>
                              </w:rPr>
                            </w:r>
                          </w:p>
                        </w:tc>
                        <w:tc>
                          <w:tcPr>
                            <w:tcW w:w="113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b/>
                                <w:b/>
                                <w:sz w:val="19"/>
                                <w:szCs w:val="19"/>
                              </w:rPr>
                            </w:pPr>
                            <w:r>
                              <w:rPr>
                                <w:rFonts w:cs="Times New Roman" w:ascii="Times New Roman" w:hAnsi="Times New Roman"/>
                                <w:b/>
                                <w:sz w:val="19"/>
                                <w:szCs w:val="19"/>
                              </w:rPr>
                            </w:r>
                          </w:p>
                        </w:tc>
                        <w:tc>
                          <w:tcPr>
                            <w:tcW w:w="1169"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b/>
                                <w:b/>
                                <w:sz w:val="19"/>
                                <w:szCs w:val="19"/>
                              </w:rPr>
                            </w:pPr>
                            <w:r>
                              <w:rPr>
                                <w:rFonts w:cs="Times New Roman" w:ascii="Times New Roman" w:hAnsi="Times New Roman"/>
                                <w:b/>
                                <w:sz w:val="19"/>
                                <w:szCs w:val="19"/>
                              </w:rPr>
                            </w:r>
                          </w:p>
                        </w:tc>
                        <w:tc>
                          <w:tcPr>
                            <w:tcW w:w="233" w:type="dxa"/>
                            <w:vMerge w:val="continue"/>
                            <w:tcBorders/>
                            <w:shd w:fill="auto" w:val="clear"/>
                          </w:tcPr>
                          <w:p>
                            <w:pPr>
                              <w:pStyle w:val="Normal"/>
                              <w:spacing w:before="0" w:after="200"/>
                              <w:jc w:val="center"/>
                              <w:rPr>
                                <w:rFonts w:ascii="Times New Roman" w:hAnsi="Times New Roman" w:cs="Times New Roman"/>
                                <w:sz w:val="19"/>
                                <w:szCs w:val="19"/>
                              </w:rPr>
                            </w:pPr>
                            <w:r>
                              <w:rPr>
                                <w:rFonts w:cs="Times New Roman" w:ascii="Times New Roman" w:hAnsi="Times New Roman"/>
                                <w:sz w:val="19"/>
                                <w:szCs w:val="19"/>
                              </w:rPr>
                            </w:r>
                          </w:p>
                        </w:tc>
                      </w:tr>
                    </w:tbl>
                  </w:txbxContent>
                </v:textbox>
                <w10:wrap type="square"/>
              </v:rect>
            </w:pict>
          </mc:Fallback>
        </mc:AlternateContent>
      </w:r>
    </w:p>
    <w:p>
      <w:pPr>
        <w:pStyle w:val="Normal"/>
        <w:spacing w:lineRule="auto" w:line="240" w:before="0" w:after="0"/>
        <w:ind w:left="567" w:hanging="141"/>
        <w:rPr>
          <w:rFonts w:ascii="Times New Roman" w:hAnsi="Times New Roman" w:cs="Times New Roman"/>
          <w:spacing w:val="-4"/>
          <w:sz w:val="19"/>
          <w:szCs w:val="19"/>
        </w:rPr>
      </w:pPr>
      <w:r>
        <w:rPr>
          <w:rFonts w:cs="Times New Roman" w:ascii="Times New Roman" w:hAnsi="Times New Roman"/>
          <w:spacing w:val="-4"/>
          <w:sz w:val="19"/>
          <w:szCs w:val="19"/>
        </w:rPr>
      </w:r>
    </w:p>
    <w:p>
      <w:pPr>
        <w:pStyle w:val="Normal"/>
        <w:spacing w:lineRule="auto" w:line="240" w:before="0" w:after="0"/>
        <w:ind w:left="567" w:hanging="141"/>
        <w:rPr>
          <w:rFonts w:ascii="Times New Roman" w:hAnsi="Times New Roman" w:cs="Times New Roman"/>
          <w:spacing w:val="-4"/>
          <w:sz w:val="19"/>
          <w:szCs w:val="19"/>
        </w:rPr>
      </w:pPr>
      <w:r>
        <w:rPr>
          <w:rFonts w:cs="Times New Roman" w:ascii="Times New Roman" w:hAnsi="Times New Roman"/>
          <w:spacing w:val="-4"/>
          <w:sz w:val="19"/>
          <w:szCs w:val="19"/>
        </w:rPr>
      </w:r>
    </w:p>
    <w:p>
      <w:pPr>
        <w:pStyle w:val="Normal"/>
        <w:spacing w:lineRule="auto" w:line="240" w:before="0" w:after="0"/>
        <w:ind w:left="567" w:hanging="141"/>
        <w:rPr>
          <w:rFonts w:ascii="Times New Roman" w:hAnsi="Times New Roman" w:cs="Times New Roman"/>
          <w:spacing w:val="-4"/>
          <w:sz w:val="19"/>
          <w:szCs w:val="19"/>
        </w:rPr>
      </w:pPr>
      <w:r>
        <w:rPr>
          <w:rFonts w:cs="Times New Roman" w:ascii="Times New Roman" w:hAnsi="Times New Roman"/>
          <w:spacing w:val="-4"/>
          <w:sz w:val="19"/>
          <w:szCs w:val="19"/>
        </w:rPr>
      </w:r>
    </w:p>
    <w:p>
      <w:pPr>
        <w:pStyle w:val="Normal"/>
        <w:spacing w:lineRule="auto" w:line="240" w:before="0" w:after="0"/>
        <w:ind w:left="567" w:hanging="141"/>
        <w:rPr>
          <w:rFonts w:ascii="Times New Roman" w:hAnsi="Times New Roman" w:cs="Times New Roman"/>
          <w:spacing w:val="-4"/>
          <w:sz w:val="19"/>
          <w:szCs w:val="19"/>
        </w:rPr>
      </w:pPr>
      <w:r>
        <w:rPr>
          <w:rFonts w:cs="Times New Roman" w:ascii="Times New Roman" w:hAnsi="Times New Roman"/>
          <w:spacing w:val="-4"/>
          <w:sz w:val="19"/>
          <w:szCs w:val="19"/>
        </w:rPr>
      </w:r>
    </w:p>
    <w:p>
      <w:pPr>
        <w:pStyle w:val="Normal"/>
        <w:spacing w:lineRule="auto" w:line="240" w:before="0" w:after="0"/>
        <w:ind w:left="567" w:hanging="141"/>
        <w:rPr>
          <w:rFonts w:ascii="Times New Roman" w:hAnsi="Times New Roman" w:cs="Times New Roman"/>
          <w:spacing w:val="-4"/>
          <w:sz w:val="19"/>
          <w:szCs w:val="19"/>
        </w:rPr>
      </w:pPr>
      <w:r>
        <w:rPr>
          <w:rFonts w:cs="Times New Roman" w:ascii="Times New Roman" w:hAnsi="Times New Roman"/>
          <w:spacing w:val="-4"/>
          <w:sz w:val="19"/>
          <w:szCs w:val="19"/>
        </w:rPr>
      </w:r>
    </w:p>
    <w:p>
      <w:pPr>
        <w:pStyle w:val="Normal"/>
        <w:spacing w:lineRule="auto" w:line="240" w:before="0" w:after="0"/>
        <w:ind w:left="567" w:hanging="141"/>
        <w:rPr>
          <w:rFonts w:ascii="Times New Roman" w:hAnsi="Times New Roman" w:cs="Times New Roman"/>
          <w:spacing w:val="-4"/>
          <w:sz w:val="19"/>
          <w:szCs w:val="19"/>
        </w:rPr>
      </w:pPr>
      <w:r>
        <w:rPr>
          <w:rFonts w:cs="Times New Roman" w:ascii="Times New Roman" w:hAnsi="Times New Roman"/>
          <w:spacing w:val="-4"/>
          <w:sz w:val="19"/>
          <w:szCs w:val="19"/>
        </w:rPr>
      </w:r>
    </w:p>
    <w:p>
      <w:pPr>
        <w:pStyle w:val="Normal"/>
        <w:spacing w:lineRule="auto" w:line="240" w:before="0" w:after="0"/>
        <w:ind w:left="567" w:hanging="141"/>
        <w:rPr>
          <w:rFonts w:ascii="Times New Roman" w:hAnsi="Times New Roman" w:cs="Times New Roman"/>
          <w:spacing w:val="-4"/>
          <w:sz w:val="19"/>
          <w:szCs w:val="19"/>
        </w:rPr>
      </w:pPr>
      <w:r>
        <w:rPr>
          <w:rFonts w:cs="Times New Roman" w:ascii="Times New Roman" w:hAnsi="Times New Roman"/>
          <w:spacing w:val="-4"/>
          <w:sz w:val="19"/>
          <w:szCs w:val="19"/>
        </w:rPr>
      </w:r>
    </w:p>
    <w:p>
      <w:pPr>
        <w:pStyle w:val="Normal"/>
        <w:spacing w:lineRule="auto" w:line="240" w:before="0" w:after="0"/>
        <w:ind w:left="567" w:hanging="141"/>
        <w:rPr>
          <w:rFonts w:ascii="Times New Roman" w:hAnsi="Times New Roman" w:cs="Times New Roman"/>
          <w:spacing w:val="-4"/>
          <w:sz w:val="19"/>
          <w:szCs w:val="19"/>
        </w:rPr>
      </w:pPr>
      <w:r>
        <w:rPr>
          <w:rFonts w:cs="Times New Roman" w:ascii="Times New Roman" w:hAnsi="Times New Roman"/>
          <w:spacing w:val="-4"/>
          <w:sz w:val="19"/>
          <w:szCs w:val="19"/>
        </w:rPr>
      </w:r>
    </w:p>
    <w:p>
      <w:pPr>
        <w:pStyle w:val="Normal"/>
        <w:spacing w:lineRule="auto" w:line="240" w:before="0" w:after="0"/>
        <w:ind w:left="567" w:hanging="141"/>
        <w:rPr>
          <w:rFonts w:ascii="Times New Roman" w:hAnsi="Times New Roman" w:cs="Times New Roman"/>
          <w:spacing w:val="-4"/>
          <w:sz w:val="19"/>
          <w:szCs w:val="19"/>
        </w:rPr>
      </w:pPr>
      <w:r>
        <w:rPr>
          <w:rFonts w:cs="Times New Roman" w:ascii="Times New Roman" w:hAnsi="Times New Roman"/>
          <w:spacing w:val="-4"/>
          <w:sz w:val="19"/>
          <w:szCs w:val="19"/>
        </w:rPr>
      </w:r>
    </w:p>
    <w:p>
      <w:pPr>
        <w:pStyle w:val="Normal"/>
        <w:spacing w:lineRule="auto" w:line="240" w:before="0" w:after="0"/>
        <w:ind w:left="567" w:hanging="141"/>
        <w:rPr>
          <w:rFonts w:ascii="Times New Roman" w:hAnsi="Times New Roman" w:cs="Times New Roman"/>
          <w:spacing w:val="-4"/>
          <w:sz w:val="19"/>
          <w:szCs w:val="19"/>
        </w:rPr>
      </w:pPr>
      <w:r>
        <w:rPr>
          <w:rFonts w:cs="Times New Roman" w:ascii="Times New Roman" w:hAnsi="Times New Roman"/>
          <w:spacing w:val="-4"/>
          <w:sz w:val="19"/>
          <w:szCs w:val="19"/>
        </w:rPr>
      </w:r>
    </w:p>
    <w:p>
      <w:pPr>
        <w:pStyle w:val="Normal"/>
        <w:spacing w:lineRule="auto" w:line="240" w:before="0" w:after="0"/>
        <w:ind w:left="567" w:hanging="141"/>
        <w:rPr>
          <w:rFonts w:ascii="Times New Roman" w:hAnsi="Times New Roman" w:cs="Times New Roman"/>
          <w:spacing w:val="-4"/>
          <w:sz w:val="19"/>
          <w:szCs w:val="19"/>
        </w:rPr>
      </w:pPr>
      <w:r>
        <w:rPr>
          <w:rFonts w:cs="Times New Roman" w:ascii="Times New Roman" w:hAnsi="Times New Roman"/>
          <w:spacing w:val="-4"/>
          <w:sz w:val="19"/>
          <w:szCs w:val="19"/>
        </w:rPr>
      </w:r>
    </w:p>
    <w:p>
      <w:pPr>
        <w:pStyle w:val="Normal"/>
        <w:spacing w:lineRule="auto" w:line="240" w:before="0" w:after="0"/>
        <w:ind w:left="567" w:hanging="141"/>
        <w:rPr>
          <w:rFonts w:ascii="Times New Roman" w:hAnsi="Times New Roman" w:cs="Times New Roman"/>
          <w:spacing w:val="-4"/>
          <w:sz w:val="19"/>
          <w:szCs w:val="19"/>
        </w:rPr>
      </w:pPr>
      <w:r>
        <w:rPr>
          <w:rFonts w:cs="Times New Roman" w:ascii="Times New Roman" w:hAnsi="Times New Roman"/>
          <w:spacing w:val="-4"/>
          <w:sz w:val="19"/>
          <w:szCs w:val="19"/>
        </w:rPr>
      </w:r>
    </w:p>
    <w:p>
      <w:pPr>
        <w:pStyle w:val="Normal"/>
        <w:spacing w:lineRule="auto" w:line="240" w:before="0" w:after="0"/>
        <w:ind w:left="567" w:hanging="141"/>
        <w:rPr>
          <w:rFonts w:ascii="Times New Roman" w:hAnsi="Times New Roman" w:cs="Times New Roman"/>
          <w:spacing w:val="-4"/>
          <w:sz w:val="19"/>
          <w:szCs w:val="19"/>
        </w:rPr>
      </w:pPr>
      <w:r>
        <w:rPr>
          <w:rFonts w:cs="Times New Roman" w:ascii="Times New Roman" w:hAnsi="Times New Roman"/>
          <w:spacing w:val="-4"/>
          <w:sz w:val="19"/>
          <w:szCs w:val="19"/>
        </w:rPr>
      </w:r>
    </w:p>
    <w:p>
      <w:pPr>
        <w:pStyle w:val="Normal"/>
        <w:spacing w:lineRule="auto" w:line="240" w:before="0" w:after="0"/>
        <w:ind w:left="567" w:hanging="141"/>
        <w:rPr>
          <w:rFonts w:ascii="Times New Roman" w:hAnsi="Times New Roman" w:cs="Times New Roman"/>
          <w:spacing w:val="-4"/>
          <w:sz w:val="19"/>
          <w:szCs w:val="19"/>
        </w:rPr>
      </w:pPr>
      <w:r>
        <w:rPr>
          <w:rFonts w:cs="Times New Roman" w:ascii="Times New Roman" w:hAnsi="Times New Roman"/>
          <w:spacing w:val="-4"/>
          <w:sz w:val="19"/>
          <w:szCs w:val="19"/>
        </w:rPr>
      </w:r>
    </w:p>
    <w:p>
      <w:pPr>
        <w:pStyle w:val="Normal"/>
        <w:spacing w:lineRule="auto" w:line="240" w:before="0" w:after="0"/>
        <w:rPr>
          <w:rFonts w:ascii="Times New Roman" w:hAnsi="Times New Roman" w:cs="Times New Roman"/>
          <w:spacing w:val="-4"/>
          <w:sz w:val="19"/>
          <w:szCs w:val="19"/>
        </w:rPr>
      </w:pPr>
      <w:r>
        <w:rPr>
          <w:rFonts w:cs="Times New Roman" w:ascii="Times New Roman" w:hAnsi="Times New Roman"/>
          <w:spacing w:val="-4"/>
          <w:sz w:val="19"/>
          <w:szCs w:val="19"/>
        </w:rPr>
      </w:r>
    </w:p>
    <w:p>
      <w:pPr>
        <w:pStyle w:val="Normal"/>
        <w:spacing w:lineRule="auto" w:line="240" w:before="0" w:after="0"/>
        <w:ind w:left="567" w:hanging="141"/>
        <w:rPr>
          <w:rFonts w:ascii="Times New Roman" w:hAnsi="Times New Roman" w:cs="Times New Roman"/>
          <w:spacing w:val="-4"/>
          <w:sz w:val="19"/>
          <w:szCs w:val="19"/>
        </w:rPr>
      </w:pPr>
      <w:r>
        <w:rPr>
          <w:rFonts w:cs="Times New Roman" w:ascii="Times New Roman" w:hAnsi="Times New Roman"/>
          <w:spacing w:val="-4"/>
          <w:sz w:val="19"/>
          <w:szCs w:val="19"/>
        </w:rPr>
        <w:t>6. Покупатель назначает Ответственное лицо по Договору с Продавцом:</w:t>
      </w:r>
    </w:p>
    <w:p>
      <w:pPr>
        <w:pStyle w:val="Normal"/>
        <w:spacing w:lineRule="auto" w:line="240" w:before="0" w:after="0"/>
        <w:ind w:left="426" w:hanging="0"/>
        <w:rPr>
          <w:rFonts w:ascii="Times New Roman" w:hAnsi="Times New Roman" w:cs="Times New Roman"/>
          <w:spacing w:val="-4"/>
          <w:sz w:val="19"/>
          <w:szCs w:val="19"/>
          <w:highlight w:val="yellow"/>
        </w:rPr>
      </w:pPr>
      <w:r>
        <w:rPr>
          <w:rFonts w:cs="Times New Roman" w:ascii="Times New Roman" w:hAnsi="Times New Roman"/>
          <w:spacing w:val="-4"/>
          <w:sz w:val="19"/>
          <w:szCs w:val="19"/>
        </w:rPr>
        <w:t>Ф.И.О</w:t>
      </w:r>
      <w:r>
        <w:rPr>
          <w:rFonts w:cs="Times New Roman" w:ascii="Times New Roman" w:hAnsi="Times New Roman"/>
          <w:spacing w:val="-4"/>
          <w:sz w:val="19"/>
          <w:szCs w:val="19"/>
          <w:highlight w:val="yellow"/>
        </w:rPr>
        <w:t>.____________________________________________________________________________________________________</w:t>
      </w:r>
    </w:p>
    <w:p>
      <w:pPr>
        <w:pStyle w:val="Normal"/>
        <w:spacing w:lineRule="auto" w:line="240" w:before="0" w:after="0"/>
        <w:ind w:left="426" w:hanging="0"/>
        <w:rPr>
          <w:rFonts w:ascii="Times New Roman" w:hAnsi="Times New Roman" w:cs="Times New Roman"/>
          <w:spacing w:val="-4"/>
          <w:sz w:val="19"/>
          <w:szCs w:val="19"/>
        </w:rPr>
      </w:pPr>
      <w:r>
        <w:rPr>
          <w:rFonts w:cs="Times New Roman" w:ascii="Times New Roman" w:hAnsi="Times New Roman"/>
          <w:spacing w:val="-4"/>
          <w:sz w:val="19"/>
          <w:szCs w:val="19"/>
        </w:rPr>
        <w:t xml:space="preserve">Тел./Факс. </w:t>
      </w:r>
      <w:r>
        <w:rPr>
          <w:rFonts w:cs="Times New Roman" w:ascii="Times New Roman" w:hAnsi="Times New Roman"/>
          <w:spacing w:val="-4"/>
          <w:sz w:val="19"/>
          <w:szCs w:val="19"/>
          <w:highlight w:val="yellow"/>
        </w:rPr>
        <w:t>________________________</w:t>
      </w:r>
      <w:r>
        <w:rPr>
          <w:rFonts w:cs="Times New Roman" w:ascii="Times New Roman" w:hAnsi="Times New Roman"/>
          <w:spacing w:val="-4"/>
          <w:sz w:val="19"/>
          <w:szCs w:val="19"/>
          <w:lang w:val="en-US"/>
        </w:rPr>
        <w:t>e</w:t>
      </w:r>
      <w:r>
        <w:rPr>
          <w:rFonts w:cs="Times New Roman" w:ascii="Times New Roman" w:hAnsi="Times New Roman"/>
          <w:spacing w:val="-4"/>
          <w:sz w:val="19"/>
          <w:szCs w:val="19"/>
        </w:rPr>
        <w:t>-</w:t>
      </w:r>
      <w:r>
        <w:rPr>
          <w:rFonts w:cs="Times New Roman" w:ascii="Times New Roman" w:hAnsi="Times New Roman"/>
          <w:spacing w:val="-4"/>
          <w:sz w:val="19"/>
          <w:szCs w:val="19"/>
          <w:lang w:val="en-US"/>
        </w:rPr>
        <w:t>mail</w:t>
      </w:r>
      <w:r>
        <w:rPr>
          <w:rFonts w:cs="Times New Roman" w:ascii="Times New Roman" w:hAnsi="Times New Roman"/>
          <w:spacing w:val="-4"/>
          <w:sz w:val="19"/>
          <w:szCs w:val="19"/>
        </w:rPr>
        <w:t>:_</w:t>
      </w:r>
      <w:r>
        <w:rPr>
          <w:rFonts w:cs="Times New Roman" w:ascii="Times New Roman" w:hAnsi="Times New Roman"/>
          <w:spacing w:val="-4"/>
          <w:sz w:val="19"/>
          <w:szCs w:val="19"/>
          <w:highlight w:val="yellow"/>
        </w:rPr>
        <w:t>_________________________________________________</w:t>
      </w:r>
      <w:r>
        <w:rPr>
          <w:rFonts w:cs="Times New Roman" w:ascii="Times New Roman" w:hAnsi="Times New Roman"/>
          <w:spacing w:val="-4"/>
          <w:sz w:val="19"/>
          <w:szCs w:val="19"/>
        </w:rPr>
        <w:t>_</w:t>
      </w:r>
    </w:p>
    <w:p>
      <w:pPr>
        <w:pStyle w:val="Normal"/>
        <w:spacing w:lineRule="auto" w:line="240" w:before="0" w:after="0"/>
        <w:ind w:left="426" w:hanging="0"/>
        <w:rPr>
          <w:rFonts w:ascii="Times New Roman" w:hAnsi="Times New Roman" w:cs="Times New Roman"/>
          <w:spacing w:val="-4"/>
          <w:sz w:val="19"/>
          <w:szCs w:val="19"/>
        </w:rPr>
      </w:pPr>
      <w:r>
        <w:rPr>
          <w:rFonts w:cs="Times New Roman" w:ascii="Times New Roman" w:hAnsi="Times New Roman"/>
          <w:spacing w:val="-4"/>
          <w:sz w:val="19"/>
          <w:szCs w:val="19"/>
        </w:rPr>
        <w:t xml:space="preserve">7. Адрес передачи-приемки карт: </w:t>
      </w:r>
      <w:permStart w:id="21" w:edGrp="everyone"/>
      <w:r>
        <w:rPr>
          <w:rFonts w:cs="Times New Roman" w:ascii="Times New Roman" w:hAnsi="Times New Roman"/>
          <w:spacing w:val="-4"/>
          <w:sz w:val="19"/>
          <w:szCs w:val="19"/>
          <w:u w:val="single"/>
        </w:rPr>
        <w:t>Укажите адрес, где Вам удобнее получить карты</w:t>
      </w:r>
      <w:permEnd w:id="21"/>
    </w:p>
    <w:p>
      <w:pPr>
        <w:pStyle w:val="Normal"/>
        <w:spacing w:lineRule="auto" w:line="240" w:before="0" w:after="0"/>
        <w:ind w:left="426" w:hanging="0"/>
        <w:rPr>
          <w:rFonts w:ascii="Times New Roman" w:hAnsi="Times New Roman" w:cs="Times New Roman"/>
          <w:spacing w:val="-4"/>
          <w:sz w:val="19"/>
          <w:szCs w:val="19"/>
        </w:rPr>
      </w:pPr>
      <w:r>
        <w:rPr>
          <w:rFonts w:cs="Times New Roman" w:ascii="Times New Roman" w:hAnsi="Times New Roman"/>
          <w:spacing w:val="-4"/>
          <w:sz w:val="19"/>
          <w:szCs w:val="19"/>
        </w:rPr>
      </w:r>
    </w:p>
    <w:p>
      <w:pPr>
        <w:pStyle w:val="Normal"/>
        <w:tabs>
          <w:tab w:val="left" w:pos="1060" w:leader="none"/>
        </w:tabs>
        <w:spacing w:before="0" w:after="200"/>
        <w:rPr/>
      </w:pPr>
      <w:r>
        <w:rPr/>
        <w:drawing>
          <wp:anchor behindDoc="0" distT="0" distB="0" distL="133350" distR="120650" simplePos="0" locked="0" layoutInCell="1" allowOverlap="1" relativeHeight="6">
            <wp:simplePos x="0" y="0"/>
            <wp:positionH relativeFrom="column">
              <wp:posOffset>675005</wp:posOffset>
            </wp:positionH>
            <wp:positionV relativeFrom="paragraph">
              <wp:posOffset>418465</wp:posOffset>
            </wp:positionV>
            <wp:extent cx="1631950" cy="1604010"/>
            <wp:effectExtent l="0" t="0" r="0" b="0"/>
            <wp:wrapNone/>
            <wp:docPr id="7" name="Рисунок 20" descr="C:\Users\root\Downloads\p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20" descr="C:\Users\root\Downloads\pch.png"/>
                    <pic:cNvPicPr>
                      <a:picLocks noChangeAspect="1" noChangeArrowheads="1"/>
                    </pic:cNvPicPr>
                  </pic:nvPicPr>
                  <pic:blipFill>
                    <a:blip r:embed="rId11"/>
                    <a:stretch>
                      <a:fillRect/>
                    </a:stretch>
                  </pic:blipFill>
                  <pic:spPr bwMode="auto">
                    <a:xfrm>
                      <a:off x="0" y="0"/>
                      <a:ext cx="1631950" cy="1604010"/>
                    </a:xfrm>
                    <a:prstGeom prst="rect">
                      <a:avLst/>
                    </a:prstGeom>
                  </pic:spPr>
                </pic:pic>
              </a:graphicData>
            </a:graphic>
          </wp:anchor>
        </w:drawing>
        <w:drawing>
          <wp:anchor behindDoc="0" distT="0" distB="0" distL="133350" distR="114300" simplePos="0" locked="0" layoutInCell="1" allowOverlap="1" relativeHeight="9">
            <wp:simplePos x="0" y="0"/>
            <wp:positionH relativeFrom="column">
              <wp:posOffset>414655</wp:posOffset>
            </wp:positionH>
            <wp:positionV relativeFrom="paragraph">
              <wp:posOffset>42545</wp:posOffset>
            </wp:positionV>
            <wp:extent cx="1507490" cy="1129665"/>
            <wp:effectExtent l="0" t="0" r="0" b="0"/>
            <wp:wrapNone/>
            <wp:docPr id="8" name="Рисунок 18" descr="C:\Users\root\Downloads\pd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8" descr="C:\Users\root\Downloads\pdps.png"/>
                    <pic:cNvPicPr>
                      <a:picLocks noChangeAspect="1" noChangeArrowheads="1"/>
                    </pic:cNvPicPr>
                  </pic:nvPicPr>
                  <pic:blipFill>
                    <a:blip r:embed="rId12"/>
                    <a:stretch>
                      <a:fillRect/>
                    </a:stretch>
                  </pic:blipFill>
                  <pic:spPr bwMode="auto">
                    <a:xfrm>
                      <a:off x="0" y="0"/>
                      <a:ext cx="1507490" cy="1129665"/>
                    </a:xfrm>
                    <a:prstGeom prst="rect">
                      <a:avLst/>
                    </a:prstGeom>
                  </pic:spPr>
                </pic:pic>
              </a:graphicData>
            </a:graphic>
          </wp:anchor>
        </w:drawing>
      </w:r>
      <w:r>
        <mc:AlternateContent>
          <mc:Choice Requires="wps">
            <w:drawing>
              <wp:anchor behindDoc="0" distT="0" distB="0" distL="114300" distR="114300" simplePos="0" locked="0" layoutInCell="1" allowOverlap="1" relativeHeight="10">
                <wp:simplePos x="0" y="0"/>
                <wp:positionH relativeFrom="page">
                  <wp:posOffset>1200785</wp:posOffset>
                </wp:positionH>
                <wp:positionV relativeFrom="paragraph">
                  <wp:posOffset>-1270</wp:posOffset>
                </wp:positionV>
                <wp:extent cx="8227060" cy="1176655"/>
                <wp:effectExtent l="0" t="0" r="0" b="0"/>
                <wp:wrapSquare wrapText="bothSides"/>
                <wp:docPr id="9" name="Врезка2"/>
                <a:graphic xmlns:a="http://schemas.openxmlformats.org/drawingml/2006/main">
                  <a:graphicData uri="http://schemas.microsoft.com/office/word/2010/wordprocessingShape">
                    <wps:wsp>
                      <wps:cNvSpPr txBox="1"/>
                      <wps:spPr>
                        <a:xfrm>
                          <a:off x="0" y="0"/>
                          <a:ext cx="8227060" cy="1176655"/>
                        </a:xfrm>
                        <a:prstGeom prst="rect"/>
                      </wps:spPr>
                      <wps:txbx>
                        <w:txbxContent>
                          <w:tbl>
                            <w:tblPr>
                              <w:tblpPr w:bottomFromText="0" w:horzAnchor="page" w:leftFromText="180" w:rightFromText="180" w:tblpX="1999" w:tblpY="-2" w:topFromText="0" w:vertAnchor="text"/>
                              <w:tblW w:w="12956" w:type="dxa"/>
                              <w:jc w:val="left"/>
                              <w:tblInd w:w="0" w:type="dxa"/>
                              <w:tblBorders/>
                              <w:tblCellMar>
                                <w:top w:w="0" w:type="dxa"/>
                                <w:left w:w="108" w:type="dxa"/>
                                <w:bottom w:w="0" w:type="dxa"/>
                                <w:right w:w="108" w:type="dxa"/>
                              </w:tblCellMar>
                              <w:tblLook w:val="0000"/>
                            </w:tblPr>
                            <w:tblGrid>
                              <w:gridCol w:w="365"/>
                              <w:gridCol w:w="5413"/>
                              <w:gridCol w:w="7177"/>
                            </w:tblGrid>
                            <w:tr>
                              <w:trPr>
                                <w:trHeight w:val="281" w:hRule="atLeast"/>
                              </w:trPr>
                              <w:tc>
                                <w:tcPr>
                                  <w:tcW w:w="365" w:type="dxa"/>
                                  <w:tcBorders/>
                                  <w:shd w:fill="auto" w:val="clear"/>
                                </w:tcPr>
                                <w:p>
                                  <w:pPr>
                                    <w:pStyle w:val="Normal"/>
                                    <w:spacing w:lineRule="auto" w:line="240" w:before="0" w:after="0"/>
                                    <w:ind w:left="426" w:hanging="0"/>
                                    <w:rPr>
                                      <w:rFonts w:ascii="Times New Roman" w:hAnsi="Times New Roman" w:cs="Times New Roman"/>
                                      <w:spacing w:val="-4"/>
                                      <w:sz w:val="19"/>
                                      <w:szCs w:val="19"/>
                                    </w:rPr>
                                  </w:pPr>
                                  <w:r>
                                    <w:rPr>
                                      <w:rFonts w:cs="Times New Roman" w:ascii="Times New Roman" w:hAnsi="Times New Roman"/>
                                      <w:spacing w:val="-4"/>
                                      <w:sz w:val="19"/>
                                      <w:szCs w:val="19"/>
                                    </w:rPr>
                                  </w:r>
                                  <w:bookmarkStart w:id="6" w:name="__UnoMark__1050_318007897"/>
                                  <w:bookmarkStart w:id="7" w:name="__UnoMark__1050_318007897"/>
                                  <w:bookmarkEnd w:id="7"/>
                                </w:p>
                              </w:tc>
                              <w:tc>
                                <w:tcPr>
                                  <w:tcW w:w="12590" w:type="dxa"/>
                                  <w:gridSpan w:val="2"/>
                                  <w:tcBorders/>
                                  <w:shd w:fill="auto" w:val="clear"/>
                                </w:tcPr>
                                <w:p>
                                  <w:pPr>
                                    <w:pStyle w:val="Normal"/>
                                    <w:spacing w:lineRule="auto" w:line="240" w:before="0" w:after="0"/>
                                    <w:ind w:left="425" w:hanging="0"/>
                                    <w:jc w:val="center"/>
                                    <w:rPr/>
                                  </w:pPr>
                                  <w:bookmarkStart w:id="8" w:name="__UnoMark__1051_318007897"/>
                                  <w:bookmarkEnd w:id="8"/>
                                  <w:r>
                                    <w:rPr>
                                      <w:rFonts w:cs="Times New Roman" w:ascii="Times New Roman" w:hAnsi="Times New Roman"/>
                                      <w:b/>
                                      <w:sz w:val="18"/>
                                      <w:szCs w:val="18"/>
                                    </w:rPr>
                                    <w:t>---------------------------------------------- КОНЕЦ ФОРМЫ ----------------------------------------------</w:t>
                                  </w:r>
                                  <w:bookmarkStart w:id="9" w:name="__UnoMark__1052_318007897"/>
                                  <w:bookmarkEnd w:id="9"/>
                                </w:p>
                              </w:tc>
                            </w:tr>
                            <w:tr>
                              <w:trPr>
                                <w:trHeight w:val="315" w:hRule="atLeast"/>
                              </w:trPr>
                              <w:tc>
                                <w:tcPr>
                                  <w:tcW w:w="5778" w:type="dxa"/>
                                  <w:gridSpan w:val="2"/>
                                  <w:tcBorders/>
                                  <w:shd w:fill="auto" w:val="clear"/>
                                </w:tcPr>
                                <w:p>
                                  <w:pPr>
                                    <w:pStyle w:val="Normal"/>
                                    <w:spacing w:lineRule="auto" w:line="360" w:before="0" w:after="0"/>
                                    <w:rPr/>
                                  </w:pPr>
                                  <w:bookmarkStart w:id="10" w:name="__UnoMark__1053_318007897"/>
                                  <w:bookmarkEnd w:id="10"/>
                                  <w:r>
                                    <w:rPr>
                                      <w:rFonts w:cs="Times New Roman" w:ascii="Times New Roman" w:hAnsi="Times New Roman"/>
                                      <w:b/>
                                      <w:color w:val="000000"/>
                                      <w:spacing w:val="-4"/>
                                      <w:sz w:val="19"/>
                                      <w:szCs w:val="19"/>
                                    </w:rPr>
                                    <w:t>ПРОДАВЕЦ</w:t>
                                  </w:r>
                                  <w:bookmarkStart w:id="11" w:name="__UnoMark__1054_318007897"/>
                                  <w:bookmarkEnd w:id="11"/>
                                </w:p>
                              </w:tc>
                              <w:tc>
                                <w:tcPr>
                                  <w:tcW w:w="7177" w:type="dxa"/>
                                  <w:tcBorders/>
                                  <w:shd w:fill="auto" w:val="clear"/>
                                </w:tcPr>
                                <w:p>
                                  <w:pPr>
                                    <w:pStyle w:val="Normal"/>
                                    <w:spacing w:lineRule="auto" w:line="240" w:before="0" w:after="0"/>
                                    <w:rPr/>
                                  </w:pPr>
                                  <w:bookmarkStart w:id="12" w:name="__UnoMark__1055_318007897"/>
                                  <w:bookmarkEnd w:id="12"/>
                                  <w:r>
                                    <w:rPr>
                                      <w:rFonts w:cs="Times New Roman" w:ascii="Times New Roman" w:hAnsi="Times New Roman"/>
                                      <w:b/>
                                      <w:color w:val="000000"/>
                                      <w:spacing w:val="-4"/>
                                      <w:sz w:val="19"/>
                                      <w:szCs w:val="19"/>
                                    </w:rPr>
                                    <w:t>ПОКУПАТЕЛЬ</w:t>
                                  </w:r>
                                  <w:bookmarkStart w:id="13" w:name="__UnoMark__1056_318007897"/>
                                  <w:bookmarkEnd w:id="13"/>
                                </w:p>
                              </w:tc>
                            </w:tr>
                            <w:tr>
                              <w:trPr>
                                <w:trHeight w:val="1095" w:hRule="atLeast"/>
                              </w:trPr>
                              <w:tc>
                                <w:tcPr>
                                  <w:tcW w:w="5778" w:type="dxa"/>
                                  <w:gridSpan w:val="2"/>
                                  <w:tcBorders/>
                                  <w:shd w:fill="auto" w:val="clear"/>
                                </w:tcPr>
                                <w:p>
                                  <w:pPr>
                                    <w:pStyle w:val="Normal"/>
                                    <w:spacing w:lineRule="auto" w:line="240"/>
                                    <w:rPr/>
                                  </w:pPr>
                                  <w:bookmarkStart w:id="14" w:name="__UnoMark__1057_318007897"/>
                                  <w:bookmarkEnd w:id="14"/>
                                  <w:r>
                                    <w:rPr>
                                      <w:rFonts w:cs="Times New Roman" w:ascii="Times New Roman" w:hAnsi="Times New Roman"/>
                                      <w:b/>
                                      <w:sz w:val="19"/>
                                      <w:szCs w:val="19"/>
                                      <w:u w:val="single"/>
                                    </w:rPr>
                                    <w:t>ООО «АВТОПЕТРОЛЕУМ»</w:t>
                                  </w:r>
                                </w:p>
                                <w:p>
                                  <w:pPr>
                                    <w:pStyle w:val="Normal"/>
                                    <w:spacing w:lineRule="auto" w:line="240"/>
                                    <w:ind w:left="426" w:hanging="0"/>
                                    <w:rPr/>
                                  </w:pPr>
                                  <w:r>
                                    <w:rPr>
                                      <w:rFonts w:cs="Times New Roman" w:ascii="Times New Roman" w:hAnsi="Times New Roman"/>
                                      <w:sz w:val="19"/>
                                      <w:szCs w:val="19"/>
                                    </w:rPr>
                                    <w:t>______________________/Дудоладова Н.С./</w:t>
                                  </w:r>
                                </w:p>
                                <w:p>
                                  <w:pPr>
                                    <w:pStyle w:val="Normal"/>
                                    <w:spacing w:lineRule="auto" w:line="240" w:before="0" w:after="200"/>
                                    <w:ind w:left="426" w:hanging="0"/>
                                    <w:rPr/>
                                  </w:pPr>
                                  <w:r>
                                    <w:rPr>
                                      <w:rFonts w:cs="Times New Roman" w:ascii="Times New Roman" w:hAnsi="Times New Roman"/>
                                      <w:color w:val="000000"/>
                                      <w:spacing w:val="-4"/>
                                      <w:sz w:val="19"/>
                                      <w:szCs w:val="19"/>
                                    </w:rPr>
                                    <w:t>м.п.</w:t>
                                  </w:r>
                                  <w:bookmarkStart w:id="15" w:name="__UnoMark__1058_318007897"/>
                                  <w:bookmarkEnd w:id="15"/>
                                </w:p>
                              </w:tc>
                              <w:tc>
                                <w:tcPr>
                                  <w:tcW w:w="7177" w:type="dxa"/>
                                  <w:tcBorders/>
                                  <w:shd w:fill="auto" w:val="clear"/>
                                </w:tcPr>
                                <w:p>
                                  <w:pPr>
                                    <w:pStyle w:val="Normal"/>
                                    <w:spacing w:lineRule="auto" w:line="240"/>
                                    <w:rPr/>
                                  </w:pPr>
                                  <w:bookmarkStart w:id="16" w:name="__UnoMark__1059_318007897"/>
                                  <w:bookmarkEnd w:id="16"/>
                                  <w:r>
                                    <w:rPr>
                                      <w:rFonts w:cs="Times New Roman" w:ascii="Times New Roman" w:hAnsi="Times New Roman"/>
                                      <w:b/>
                                      <w:sz w:val="19"/>
                                      <w:szCs w:val="19"/>
                                      <w:u w:val="single"/>
                                    </w:rPr>
                                    <w:t>ООО «</w:t>
                                  </w:r>
                                  <w:permStart w:id="22" w:edGrp="everyone1"/>
                                  <w:r>
                                    <w:rPr>
                                      <w:rFonts w:cs="Times New Roman" w:ascii="Times New Roman" w:hAnsi="Times New Roman"/>
                                      <w:b/>
                                      <w:sz w:val="19"/>
                                      <w:szCs w:val="19"/>
                                      <w:u w:val="single"/>
                                    </w:rPr>
                                    <w:t xml:space="preserve">   </w:t>
                                  </w:r>
                                  <w:r>
                                    <w:rPr>
                                      <w:rFonts w:cs="Times New Roman" w:ascii="Times New Roman" w:hAnsi="Times New Roman"/>
                                      <w:b/>
                                      <w:sz w:val="19"/>
                                      <w:szCs w:val="19"/>
                                      <w:u w:val="single"/>
                                    </w:rPr>
                                    <w:t>»</w:t>
                                  </w:r>
                                  <w:permEnd w:id="22"/>
                                </w:p>
                                <w:p>
                                  <w:pPr>
                                    <w:pStyle w:val="Normal"/>
                                    <w:spacing w:lineRule="auto" w:line="240" w:before="0" w:after="0"/>
                                    <w:rPr/>
                                  </w:pPr>
                                  <w:r>
                                    <w:rPr>
                                      <w:rFonts w:cs="Times New Roman" w:ascii="Times New Roman" w:hAnsi="Times New Roman"/>
                                      <w:sz w:val="19"/>
                                      <w:szCs w:val="19"/>
                                    </w:rPr>
                                    <w:t>______________________/</w:t>
                                  </w:r>
                                  <w:permStart w:id="23" w:edGrp="everyone1"/>
                                  <w:r>
                                    <w:rPr/>
                                    <w:t>______________</w:t>
                                  </w:r>
                                  <w:r>
                                    <w:rPr>
                                      <w:rFonts w:cs="Times New Roman" w:ascii="Times New Roman" w:hAnsi="Times New Roman"/>
                                      <w:sz w:val="19"/>
                                      <w:szCs w:val="19"/>
                                    </w:rPr>
                                    <w:t>/</w:t>
                                  </w:r>
                                  <w:permEnd w:id="23"/>
                                </w:p>
                                <w:p>
                                  <w:pPr>
                                    <w:pStyle w:val="Normal"/>
                                    <w:spacing w:lineRule="auto" w:line="240" w:before="0" w:after="0"/>
                                    <w:rPr>
                                      <w:rFonts w:ascii="Times New Roman" w:hAnsi="Times New Roman" w:cs="Times New Roman"/>
                                      <w:color w:val="000000"/>
                                      <w:spacing w:val="-4"/>
                                      <w:sz w:val="19"/>
                                      <w:szCs w:val="19"/>
                                    </w:rPr>
                                  </w:pPr>
                                  <w:r>
                                    <w:rPr>
                                      <w:rFonts w:cs="Times New Roman" w:ascii="Times New Roman" w:hAnsi="Times New Roman"/>
                                      <w:color w:val="000000"/>
                                      <w:spacing w:val="-4"/>
                                      <w:sz w:val="19"/>
                                      <w:szCs w:val="19"/>
                                    </w:rPr>
                                  </w:r>
                                </w:p>
                                <w:p>
                                  <w:pPr>
                                    <w:pStyle w:val="Normal"/>
                                    <w:spacing w:lineRule="auto" w:line="240" w:before="0" w:after="0"/>
                                    <w:rPr/>
                                  </w:pPr>
                                  <w:r>
                                    <w:rPr>
                                      <w:rFonts w:cs="Times New Roman" w:ascii="Times New Roman" w:hAnsi="Times New Roman"/>
                                      <w:color w:val="000000"/>
                                      <w:spacing w:val="-4"/>
                                      <w:sz w:val="19"/>
                                      <w:szCs w:val="19"/>
                                    </w:rPr>
                                    <w:t>м.п.</w:t>
                                  </w:r>
                                </w:p>
                              </w:tc>
                            </w:tr>
                          </w:tbl>
                        </w:txbxContent>
                      </wps:txbx>
                      <wps:bodyPr anchor="t" lIns="0" tIns="0" rIns="0" bIns="0">
                        <a:spAutoFit/>
                      </wps:bodyPr>
                    </wps:wsp>
                  </a:graphicData>
                </a:graphic>
              </wp:anchor>
            </w:drawing>
          </mc:Choice>
          <mc:Fallback>
            <w:pict>
              <v:rect style="position:absolute;rotation:0;width:647.8pt;height:92.65pt;mso-wrap-distance-left:9pt;mso-wrap-distance-right:9pt;mso-wrap-distance-top:0pt;mso-wrap-distance-bottom:0pt;margin-top:-0.1pt;mso-position-vertical-relative:text;margin-left:94.55pt;mso-position-horizontal-relative:page">
                <v:textbox inset="0in,0in,0in,0in">
                  <w:txbxContent>
                    <w:tbl>
                      <w:tblPr>
                        <w:tblpPr w:bottomFromText="0" w:horzAnchor="page" w:leftFromText="180" w:rightFromText="180" w:tblpX="1999" w:tblpY="-2" w:topFromText="0" w:vertAnchor="text"/>
                        <w:tblW w:w="12956" w:type="dxa"/>
                        <w:jc w:val="left"/>
                        <w:tblInd w:w="0" w:type="dxa"/>
                        <w:tblBorders/>
                        <w:tblCellMar>
                          <w:top w:w="0" w:type="dxa"/>
                          <w:left w:w="108" w:type="dxa"/>
                          <w:bottom w:w="0" w:type="dxa"/>
                          <w:right w:w="108" w:type="dxa"/>
                        </w:tblCellMar>
                        <w:tblLook w:val="0000"/>
                      </w:tblPr>
                      <w:tblGrid>
                        <w:gridCol w:w="365"/>
                        <w:gridCol w:w="5413"/>
                        <w:gridCol w:w="7177"/>
                      </w:tblGrid>
                      <w:tr>
                        <w:trPr>
                          <w:trHeight w:val="281" w:hRule="atLeast"/>
                        </w:trPr>
                        <w:tc>
                          <w:tcPr>
                            <w:tcW w:w="365" w:type="dxa"/>
                            <w:tcBorders/>
                            <w:shd w:fill="auto" w:val="clear"/>
                          </w:tcPr>
                          <w:p>
                            <w:pPr>
                              <w:pStyle w:val="Normal"/>
                              <w:spacing w:lineRule="auto" w:line="240" w:before="0" w:after="0"/>
                              <w:ind w:left="426" w:hanging="0"/>
                              <w:rPr>
                                <w:rFonts w:ascii="Times New Roman" w:hAnsi="Times New Roman" w:cs="Times New Roman"/>
                                <w:spacing w:val="-4"/>
                                <w:sz w:val="19"/>
                                <w:szCs w:val="19"/>
                              </w:rPr>
                            </w:pPr>
                            <w:r>
                              <w:rPr>
                                <w:rFonts w:cs="Times New Roman" w:ascii="Times New Roman" w:hAnsi="Times New Roman"/>
                                <w:spacing w:val="-4"/>
                                <w:sz w:val="19"/>
                                <w:szCs w:val="19"/>
                              </w:rPr>
                            </w:r>
                            <w:bookmarkStart w:id="17" w:name="__UnoMark__1050_318007897"/>
                            <w:bookmarkStart w:id="18" w:name="__UnoMark__1050_318007897"/>
                            <w:bookmarkEnd w:id="18"/>
                          </w:p>
                        </w:tc>
                        <w:tc>
                          <w:tcPr>
                            <w:tcW w:w="12590" w:type="dxa"/>
                            <w:gridSpan w:val="2"/>
                            <w:tcBorders/>
                            <w:shd w:fill="auto" w:val="clear"/>
                          </w:tcPr>
                          <w:p>
                            <w:pPr>
                              <w:pStyle w:val="Normal"/>
                              <w:spacing w:lineRule="auto" w:line="240" w:before="0" w:after="0"/>
                              <w:ind w:left="425" w:hanging="0"/>
                              <w:jc w:val="center"/>
                              <w:rPr/>
                            </w:pPr>
                            <w:bookmarkStart w:id="19" w:name="__UnoMark__1051_318007897"/>
                            <w:bookmarkEnd w:id="19"/>
                            <w:r>
                              <w:rPr>
                                <w:rFonts w:cs="Times New Roman" w:ascii="Times New Roman" w:hAnsi="Times New Roman"/>
                                <w:b/>
                                <w:sz w:val="18"/>
                                <w:szCs w:val="18"/>
                              </w:rPr>
                              <w:t>---------------------------------------------- КОНЕЦ ФОРМЫ ----------------------------------------------</w:t>
                            </w:r>
                            <w:bookmarkStart w:id="20" w:name="__UnoMark__1052_318007897"/>
                            <w:bookmarkEnd w:id="20"/>
                          </w:p>
                        </w:tc>
                      </w:tr>
                      <w:tr>
                        <w:trPr>
                          <w:trHeight w:val="315" w:hRule="atLeast"/>
                        </w:trPr>
                        <w:tc>
                          <w:tcPr>
                            <w:tcW w:w="5778" w:type="dxa"/>
                            <w:gridSpan w:val="2"/>
                            <w:tcBorders/>
                            <w:shd w:fill="auto" w:val="clear"/>
                          </w:tcPr>
                          <w:p>
                            <w:pPr>
                              <w:pStyle w:val="Normal"/>
                              <w:spacing w:lineRule="auto" w:line="360" w:before="0" w:after="0"/>
                              <w:rPr/>
                            </w:pPr>
                            <w:bookmarkStart w:id="21" w:name="__UnoMark__1053_318007897"/>
                            <w:bookmarkEnd w:id="21"/>
                            <w:r>
                              <w:rPr>
                                <w:rFonts w:cs="Times New Roman" w:ascii="Times New Roman" w:hAnsi="Times New Roman"/>
                                <w:b/>
                                <w:color w:val="000000"/>
                                <w:spacing w:val="-4"/>
                                <w:sz w:val="19"/>
                                <w:szCs w:val="19"/>
                              </w:rPr>
                              <w:t>ПРОДАВЕЦ</w:t>
                            </w:r>
                            <w:bookmarkStart w:id="22" w:name="__UnoMark__1054_318007897"/>
                            <w:bookmarkEnd w:id="22"/>
                          </w:p>
                        </w:tc>
                        <w:tc>
                          <w:tcPr>
                            <w:tcW w:w="7177" w:type="dxa"/>
                            <w:tcBorders/>
                            <w:shd w:fill="auto" w:val="clear"/>
                          </w:tcPr>
                          <w:p>
                            <w:pPr>
                              <w:pStyle w:val="Normal"/>
                              <w:spacing w:lineRule="auto" w:line="240" w:before="0" w:after="0"/>
                              <w:rPr/>
                            </w:pPr>
                            <w:bookmarkStart w:id="23" w:name="__UnoMark__1055_318007897"/>
                            <w:bookmarkEnd w:id="23"/>
                            <w:r>
                              <w:rPr>
                                <w:rFonts w:cs="Times New Roman" w:ascii="Times New Roman" w:hAnsi="Times New Roman"/>
                                <w:b/>
                                <w:color w:val="000000"/>
                                <w:spacing w:val="-4"/>
                                <w:sz w:val="19"/>
                                <w:szCs w:val="19"/>
                              </w:rPr>
                              <w:t>ПОКУПАТЕЛЬ</w:t>
                            </w:r>
                            <w:bookmarkStart w:id="24" w:name="__UnoMark__1056_318007897"/>
                            <w:bookmarkEnd w:id="24"/>
                          </w:p>
                        </w:tc>
                      </w:tr>
                      <w:tr>
                        <w:trPr>
                          <w:trHeight w:val="1095" w:hRule="atLeast"/>
                        </w:trPr>
                        <w:tc>
                          <w:tcPr>
                            <w:tcW w:w="5778" w:type="dxa"/>
                            <w:gridSpan w:val="2"/>
                            <w:tcBorders/>
                            <w:shd w:fill="auto" w:val="clear"/>
                          </w:tcPr>
                          <w:p>
                            <w:pPr>
                              <w:pStyle w:val="Normal"/>
                              <w:spacing w:lineRule="auto" w:line="240"/>
                              <w:rPr/>
                            </w:pPr>
                            <w:bookmarkStart w:id="25" w:name="__UnoMark__1057_318007897"/>
                            <w:bookmarkEnd w:id="25"/>
                            <w:r>
                              <w:rPr>
                                <w:rFonts w:cs="Times New Roman" w:ascii="Times New Roman" w:hAnsi="Times New Roman"/>
                                <w:b/>
                                <w:sz w:val="19"/>
                                <w:szCs w:val="19"/>
                                <w:u w:val="single"/>
                              </w:rPr>
                              <w:t>ООО «АВТОПЕТРОЛЕУМ»</w:t>
                            </w:r>
                          </w:p>
                          <w:p>
                            <w:pPr>
                              <w:pStyle w:val="Normal"/>
                              <w:spacing w:lineRule="auto" w:line="240"/>
                              <w:ind w:left="426" w:hanging="0"/>
                              <w:rPr/>
                            </w:pPr>
                            <w:r>
                              <w:rPr>
                                <w:rFonts w:cs="Times New Roman" w:ascii="Times New Roman" w:hAnsi="Times New Roman"/>
                                <w:sz w:val="19"/>
                                <w:szCs w:val="19"/>
                              </w:rPr>
                              <w:t>______________________/Дудоладова Н.С./</w:t>
                            </w:r>
                          </w:p>
                          <w:p>
                            <w:pPr>
                              <w:pStyle w:val="Normal"/>
                              <w:spacing w:lineRule="auto" w:line="240" w:before="0" w:after="200"/>
                              <w:ind w:left="426" w:hanging="0"/>
                              <w:rPr/>
                            </w:pPr>
                            <w:r>
                              <w:rPr>
                                <w:rFonts w:cs="Times New Roman" w:ascii="Times New Roman" w:hAnsi="Times New Roman"/>
                                <w:color w:val="000000"/>
                                <w:spacing w:val="-4"/>
                                <w:sz w:val="19"/>
                                <w:szCs w:val="19"/>
                              </w:rPr>
                              <w:t>м.п.</w:t>
                            </w:r>
                            <w:bookmarkStart w:id="26" w:name="__UnoMark__1058_318007897"/>
                            <w:bookmarkEnd w:id="26"/>
                          </w:p>
                        </w:tc>
                        <w:tc>
                          <w:tcPr>
                            <w:tcW w:w="7177" w:type="dxa"/>
                            <w:tcBorders/>
                            <w:shd w:fill="auto" w:val="clear"/>
                          </w:tcPr>
                          <w:p>
                            <w:pPr>
                              <w:pStyle w:val="Normal"/>
                              <w:spacing w:lineRule="auto" w:line="240"/>
                              <w:rPr/>
                            </w:pPr>
                            <w:bookmarkStart w:id="27" w:name="__UnoMark__1059_318007897"/>
                            <w:bookmarkEnd w:id="27"/>
                            <w:r>
                              <w:rPr>
                                <w:rFonts w:cs="Times New Roman" w:ascii="Times New Roman" w:hAnsi="Times New Roman"/>
                                <w:b/>
                                <w:sz w:val="19"/>
                                <w:szCs w:val="19"/>
                                <w:u w:val="single"/>
                              </w:rPr>
                              <w:t>ООО «</w:t>
                            </w:r>
                            <w:permStart w:id="22" w:edGrp="everyone1"/>
                            <w:r>
                              <w:rPr>
                                <w:rFonts w:cs="Times New Roman" w:ascii="Times New Roman" w:hAnsi="Times New Roman"/>
                                <w:b/>
                                <w:sz w:val="19"/>
                                <w:szCs w:val="19"/>
                                <w:u w:val="single"/>
                              </w:rPr>
                              <w:t xml:space="preserve">   </w:t>
                            </w:r>
                            <w:r>
                              <w:rPr>
                                <w:rFonts w:cs="Times New Roman" w:ascii="Times New Roman" w:hAnsi="Times New Roman"/>
                                <w:b/>
                                <w:sz w:val="19"/>
                                <w:szCs w:val="19"/>
                                <w:u w:val="single"/>
                              </w:rPr>
                              <w:t>»</w:t>
                            </w:r>
                            <w:permEnd w:id="22"/>
                          </w:p>
                          <w:p>
                            <w:pPr>
                              <w:pStyle w:val="Normal"/>
                              <w:spacing w:lineRule="auto" w:line="240" w:before="0" w:after="0"/>
                              <w:rPr/>
                            </w:pPr>
                            <w:r>
                              <w:rPr>
                                <w:rFonts w:cs="Times New Roman" w:ascii="Times New Roman" w:hAnsi="Times New Roman"/>
                                <w:sz w:val="19"/>
                                <w:szCs w:val="19"/>
                              </w:rPr>
                              <w:t>______________________/</w:t>
                            </w:r>
                            <w:permStart w:id="23" w:edGrp="everyone1"/>
                            <w:r>
                              <w:rPr/>
                              <w:t>______________</w:t>
                            </w:r>
                            <w:r>
                              <w:rPr>
                                <w:rFonts w:cs="Times New Roman" w:ascii="Times New Roman" w:hAnsi="Times New Roman"/>
                                <w:sz w:val="19"/>
                                <w:szCs w:val="19"/>
                              </w:rPr>
                              <w:t>/</w:t>
                            </w:r>
                            <w:permEnd w:id="23"/>
                          </w:p>
                          <w:p>
                            <w:pPr>
                              <w:pStyle w:val="Normal"/>
                              <w:spacing w:lineRule="auto" w:line="240" w:before="0" w:after="0"/>
                              <w:rPr>
                                <w:rFonts w:ascii="Times New Roman" w:hAnsi="Times New Roman" w:cs="Times New Roman"/>
                                <w:color w:val="000000"/>
                                <w:spacing w:val="-4"/>
                                <w:sz w:val="19"/>
                                <w:szCs w:val="19"/>
                              </w:rPr>
                            </w:pPr>
                            <w:r>
                              <w:rPr>
                                <w:rFonts w:cs="Times New Roman" w:ascii="Times New Roman" w:hAnsi="Times New Roman"/>
                                <w:color w:val="000000"/>
                                <w:spacing w:val="-4"/>
                                <w:sz w:val="19"/>
                                <w:szCs w:val="19"/>
                              </w:rPr>
                            </w:r>
                          </w:p>
                          <w:p>
                            <w:pPr>
                              <w:pStyle w:val="Normal"/>
                              <w:spacing w:lineRule="auto" w:line="240" w:before="0" w:after="0"/>
                              <w:rPr/>
                            </w:pPr>
                            <w:r>
                              <w:rPr>
                                <w:rFonts w:cs="Times New Roman" w:ascii="Times New Roman" w:hAnsi="Times New Roman"/>
                                <w:color w:val="000000"/>
                                <w:spacing w:val="-4"/>
                                <w:sz w:val="19"/>
                                <w:szCs w:val="19"/>
                              </w:rPr>
                              <w:t>м.п.</w:t>
                            </w:r>
                          </w:p>
                        </w:tc>
                      </w:tr>
                    </w:tbl>
                  </w:txbxContent>
                </v:textbox>
                <w10:wrap type="square"/>
              </v:rect>
            </w:pict>
          </mc:Fallback>
        </mc:AlternateContent>
      </w:r>
    </w:p>
    <w:sectPr>
      <w:headerReference w:type="default" r:id="rId13"/>
      <w:footerReference w:type="default" r:id="rId14"/>
      <w:type w:val="nextPage"/>
      <w:pgSz w:orient="landscape" w:w="16838" w:h="11906"/>
      <w:pgMar w:left="567" w:right="1134" w:header="422" w:top="479"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5</w:t>
    </w:r>
    <w:r>
      <w:rPr/>
      <w:fldChar w:fldCharType="end"/>
    </w:r>
  </w:p>
  <w:p>
    <w:pPr>
      <w:pStyle w:val="Style25"/>
      <w:rPr>
        <w:rFonts w:ascii="Times New Roman" w:hAnsi="Times New Roman" w:cs="Times New Roman"/>
        <w:sz w:val="20"/>
      </w:rPr>
    </w:pPr>
    <w:r>
      <w:rPr>
        <w:rFonts w:cs="Times New Roman" w:ascii="Times New Roman" w:hAnsi="Times New Roman"/>
        <w:sz w:val="20"/>
      </w:rPr>
      <w:t>Продавец_________________                                                                               Покупатель_______________</w:t>
    </w:r>
  </w:p>
  <w:p>
    <w:pPr>
      <w:pStyle w:val="Style25"/>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10522970"/>
    </w:sdtPr>
    <w:sdtContent>
      <w:p>
        <w:pPr>
          <w:pStyle w:val="Style24"/>
          <w:jc w:val="right"/>
          <w:rPr/>
        </w:pPr>
        <w:r>
          <w:rPr/>
          <w:fldChar w:fldCharType="begin"/>
        </w:r>
        <w:r>
          <w:rPr/>
          <w:instrText> PAGE </w:instrText>
        </w:r>
        <w:r>
          <w:rPr/>
          <w:fldChar w:fldCharType="separate"/>
        </w:r>
        <w:r>
          <w:rPr/>
          <w:t>4</w:t>
        </w:r>
        <w:r>
          <w:rPr/>
          <w:fldChar w:fldCharType="end"/>
        </w:r>
      </w:p>
      <w:p>
        <w:pPr>
          <w:pStyle w:val="Style24"/>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32425909"/>
    </w:sdtPr>
    <w:sdtContent>
      <w:p>
        <w:pPr>
          <w:pStyle w:val="Style24"/>
          <w:jc w:val="right"/>
          <w:rPr/>
        </w:pPr>
        <w:r>
          <w:rPr/>
          <w:fldChar w:fldCharType="begin"/>
        </w:r>
        <w:r>
          <w:rPr/>
          <w:instrText> PAGE </w:instrText>
        </w:r>
        <w:r>
          <w:rPr/>
          <w:fldChar w:fldCharType="separate"/>
        </w:r>
        <w:r>
          <w:rPr/>
          <w:t>5</w:t>
        </w:r>
        <w:r>
          <w:rPr/>
          <w:fldChar w:fldCharType="end"/>
        </w:r>
      </w:p>
      <w:p>
        <w:pPr>
          <w:pStyle w:val="Style24"/>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
      <w:numFmt w:val="decimal"/>
      <w:lvlText w:val="%1."/>
      <w:lvlJc w:val="left"/>
      <w:pPr>
        <w:tabs>
          <w:tab w:val="num" w:pos="360"/>
        </w:tabs>
        <w:ind w:left="360" w:hanging="360"/>
      </w:pPr>
      <w:rPr>
        <w:sz w:val="20"/>
        <w:b/>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documentProtection w:edit="readOnly" w:enforcement="1" w:cryptProviderType="rsaAES" w:cryptAlgorithmClass="hash" w:cryptAlgorithmType="typeAny" w:cryptAlgorithmSid="" w:cryptSpinCount="0" w:hash="" w:sal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Indent 2" w:uiPriority="0"/>
    <w:lsdException w:name="Block Text" w:uiPriority="0"/>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d65b2"/>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link w:val="10"/>
    <w:uiPriority w:val="9"/>
    <w:qFormat/>
    <w:rsid w:val="00463843"/>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link w:val="20"/>
    <w:uiPriority w:val="9"/>
    <w:semiHidden/>
    <w:unhideWhenUsed/>
    <w:qFormat/>
    <w:rsid w:val="00463843"/>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link w:val="30"/>
    <w:uiPriority w:val="9"/>
    <w:semiHidden/>
    <w:unhideWhenUsed/>
    <w:qFormat/>
    <w:rsid w:val="00463843"/>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7">
    <w:name w:val="Heading 7"/>
    <w:basedOn w:val="Normal"/>
    <w:link w:val="70"/>
    <w:qFormat/>
    <w:rsid w:val="00463843"/>
    <w:pPr>
      <w:spacing w:lineRule="auto" w:line="240" w:before="240" w:after="60"/>
      <w:outlineLvl w:val="6"/>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qFormat/>
    <w:rPr/>
  </w:style>
  <w:style w:type="character" w:styleId="Style10" w:customStyle="1">
    <w:name w:val="Основной текст Знак"/>
    <w:basedOn w:val="DefaultParagraphFont"/>
    <w:uiPriority w:val="99"/>
    <w:semiHidden/>
    <w:qFormat/>
    <w:rsid w:val="008e545f"/>
    <w:rPr/>
  </w:style>
  <w:style w:type="character" w:styleId="11" w:customStyle="1">
    <w:name w:val="Основной текст Знак1"/>
    <w:link w:val="a4"/>
    <w:qFormat/>
    <w:rsid w:val="008e545f"/>
    <w:rPr>
      <w:rFonts w:ascii="Times New Roman" w:hAnsi="Times New Roman" w:eastAsia="Times New Roman" w:cs="Times New Roman"/>
      <w:b/>
      <w:sz w:val="24"/>
      <w:szCs w:val="20"/>
    </w:rPr>
  </w:style>
  <w:style w:type="character" w:styleId="Style11" w:customStyle="1">
    <w:name w:val="Основной текст с отступом Знак"/>
    <w:basedOn w:val="DefaultParagraphFont"/>
    <w:link w:val="a6"/>
    <w:qFormat/>
    <w:rsid w:val="008e545f"/>
    <w:rPr>
      <w:rFonts w:ascii="Times New Roman" w:hAnsi="Times New Roman" w:eastAsia="Times New Roman" w:cs="Times New Roman"/>
      <w:sz w:val="24"/>
      <w:szCs w:val="20"/>
    </w:rPr>
  </w:style>
  <w:style w:type="character" w:styleId="Iiianoaieou" w:customStyle="1">
    <w:name w:val="iiia? no?aieou"/>
    <w:basedOn w:val="DefaultParagraphFont"/>
    <w:qFormat/>
    <w:rsid w:val="008e545f"/>
    <w:rPr/>
  </w:style>
  <w:style w:type="character" w:styleId="21" w:customStyle="1">
    <w:name w:val="Основной текст с отступом 2 Знак"/>
    <w:basedOn w:val="DefaultParagraphFont"/>
    <w:link w:val="22"/>
    <w:qFormat/>
    <w:rsid w:val="008e545f"/>
    <w:rPr>
      <w:rFonts w:ascii="Times New Roman" w:hAnsi="Times New Roman" w:eastAsia="Times New Roman" w:cs="Times New Roman"/>
      <w:sz w:val="24"/>
      <w:szCs w:val="20"/>
    </w:rPr>
  </w:style>
  <w:style w:type="character" w:styleId="Style12">
    <w:name w:val="Интернет-ссылка"/>
    <w:basedOn w:val="DefaultParagraphFont"/>
    <w:unhideWhenUsed/>
    <w:rsid w:val="008e545f"/>
    <w:rPr>
      <w:color w:val="0000FF"/>
      <w:u w:val="single"/>
    </w:rPr>
  </w:style>
  <w:style w:type="character" w:styleId="Style13" w:customStyle="1">
    <w:name w:val="Верхний колонтитул Знак"/>
    <w:basedOn w:val="DefaultParagraphFont"/>
    <w:link w:val="ad"/>
    <w:uiPriority w:val="99"/>
    <w:qFormat/>
    <w:rsid w:val="008879b6"/>
    <w:rPr/>
  </w:style>
  <w:style w:type="character" w:styleId="Style14" w:customStyle="1">
    <w:name w:val="Нижний колонтитул Знак"/>
    <w:basedOn w:val="DefaultParagraphFont"/>
    <w:link w:val="af"/>
    <w:uiPriority w:val="99"/>
    <w:qFormat/>
    <w:rsid w:val="008879b6"/>
    <w:rPr/>
  </w:style>
  <w:style w:type="character" w:styleId="71" w:customStyle="1">
    <w:name w:val="Заголовок 7 Знак"/>
    <w:basedOn w:val="DefaultParagraphFont"/>
    <w:link w:val="7"/>
    <w:qFormat/>
    <w:rsid w:val="00463843"/>
    <w:rPr>
      <w:rFonts w:ascii="Times New Roman" w:hAnsi="Times New Roman" w:eastAsia="Times New Roman" w:cs="Times New Roman"/>
      <w:sz w:val="24"/>
      <w:szCs w:val="24"/>
    </w:rPr>
  </w:style>
  <w:style w:type="character" w:styleId="22" w:customStyle="1">
    <w:name w:val="Заголовок 2 Знак"/>
    <w:basedOn w:val="DefaultParagraphFont"/>
    <w:link w:val="2"/>
    <w:uiPriority w:val="9"/>
    <w:semiHidden/>
    <w:qFormat/>
    <w:rsid w:val="00463843"/>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link w:val="3"/>
    <w:uiPriority w:val="9"/>
    <w:semiHidden/>
    <w:qFormat/>
    <w:rsid w:val="00463843"/>
    <w:rPr>
      <w:rFonts w:ascii="Cambria" w:hAnsi="Cambria" w:eastAsia="" w:cs="" w:asciiTheme="majorHAnsi" w:cstheme="majorBidi" w:eastAsiaTheme="majorEastAsia" w:hAnsiTheme="majorHAnsi"/>
      <w:b/>
      <w:bCs/>
      <w:color w:val="4F81BD" w:themeColor="accent1"/>
    </w:rPr>
  </w:style>
  <w:style w:type="character" w:styleId="12" w:customStyle="1">
    <w:name w:val="Заголовок 1 Знак"/>
    <w:basedOn w:val="DefaultParagraphFont"/>
    <w:link w:val="1"/>
    <w:uiPriority w:val="9"/>
    <w:qFormat/>
    <w:rsid w:val="00463843"/>
    <w:rPr>
      <w:rFonts w:ascii="Cambria" w:hAnsi="Cambria" w:eastAsia="" w:cs="" w:asciiTheme="majorHAnsi" w:cstheme="majorBidi" w:eastAsiaTheme="majorEastAsia" w:hAnsiTheme="majorHAnsi"/>
      <w:b/>
      <w:bCs/>
      <w:color w:val="365F91" w:themeColor="accent1" w:themeShade="bf"/>
      <w:sz w:val="28"/>
      <w:szCs w:val="28"/>
    </w:rPr>
  </w:style>
  <w:style w:type="character" w:styleId="Style15" w:customStyle="1">
    <w:name w:val="Текст выноски Знак"/>
    <w:basedOn w:val="DefaultParagraphFont"/>
    <w:link w:val="af2"/>
    <w:uiPriority w:val="99"/>
    <w:semiHidden/>
    <w:qFormat/>
    <w:rsid w:val="00786a3c"/>
    <w:rPr>
      <w:rFonts w:ascii="Tahoma" w:hAnsi="Tahoma" w:cs="Tahoma"/>
      <w:sz w:val="16"/>
      <w:szCs w:val="16"/>
    </w:rPr>
  </w:style>
  <w:style w:type="character" w:styleId="Wmicallto" w:customStyle="1">
    <w:name w:val="wmi-callto"/>
    <w:basedOn w:val="DefaultParagraphFont"/>
    <w:qFormat/>
    <w:rsid w:val="00195e09"/>
    <w:rPr/>
  </w:style>
  <w:style w:type="character" w:styleId="Appleconvertedspace" w:customStyle="1">
    <w:name w:val="apple-converted-space"/>
    <w:basedOn w:val="DefaultParagraphFont"/>
    <w:qFormat/>
    <w:rsid w:val="00e0544b"/>
    <w:rPr/>
  </w:style>
  <w:style w:type="character" w:styleId="Strong">
    <w:name w:val="Strong"/>
    <w:basedOn w:val="DefaultParagraphFont"/>
    <w:uiPriority w:val="22"/>
    <w:qFormat/>
    <w:rsid w:val="00e0544b"/>
    <w:rPr>
      <w:b/>
      <w:bCs/>
    </w:rPr>
  </w:style>
  <w:style w:type="character" w:styleId="ListLabel1">
    <w:name w:val="ListLabel 1"/>
    <w:qFormat/>
    <w:rPr>
      <w:b w:val="false"/>
    </w:rPr>
  </w:style>
  <w:style w:type="character" w:styleId="ListLabel2">
    <w:name w:val="ListLabel 2"/>
    <w:qFormat/>
    <w:rPr>
      <w:b/>
      <w:color w:val="000000"/>
      <w:sz w:val="20"/>
    </w:rPr>
  </w:style>
  <w:style w:type="character" w:styleId="ListLabel3">
    <w:name w:val="ListLabel 3"/>
    <w:qFormat/>
    <w:rPr>
      <w:color w:val="000000"/>
    </w:rPr>
  </w:style>
  <w:style w:type="character" w:styleId="ListLabel4">
    <w:name w:val="ListLabel 4"/>
    <w:qFormat/>
    <w:rPr>
      <w:color w:val="000000"/>
    </w:rPr>
  </w:style>
  <w:style w:type="character" w:styleId="ListLabel5">
    <w:name w:val="ListLabel 5"/>
    <w:qFormat/>
    <w:rPr>
      <w:color w:val="000000"/>
    </w:rPr>
  </w:style>
  <w:style w:type="character" w:styleId="ListLabel6">
    <w:name w:val="ListLabel 6"/>
    <w:qFormat/>
    <w:rPr>
      <w:color w:val="000000"/>
    </w:rPr>
  </w:style>
  <w:style w:type="character" w:styleId="ListLabel7">
    <w:name w:val="ListLabel 7"/>
    <w:qFormat/>
    <w:rPr>
      <w:color w:val="000000"/>
    </w:rPr>
  </w:style>
  <w:style w:type="character" w:styleId="ListLabel8">
    <w:name w:val="ListLabel 8"/>
    <w:qFormat/>
    <w:rPr>
      <w:color w:val="000000"/>
    </w:rPr>
  </w:style>
  <w:style w:type="character" w:styleId="ListLabel9">
    <w:name w:val="ListLabel 9"/>
    <w:qFormat/>
    <w:rPr>
      <w:color w:val="000000"/>
    </w:rPr>
  </w:style>
  <w:style w:type="character" w:styleId="ListLabel10">
    <w:name w:val="ListLabel 10"/>
    <w:qFormat/>
    <w:rPr>
      <w:color w:val="000000"/>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b/>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rFonts w:ascii="Times New Roman" w:hAnsi="Times New Roman" w:cs="Times New Roman"/>
      <w:sz w:val="20"/>
      <w:szCs w:val="20"/>
      <w:shd w:fill="FFFFFF" w:val="clear"/>
    </w:rPr>
  </w:style>
  <w:style w:type="character" w:styleId="ListLabel55">
    <w:name w:val="ListLabel 55"/>
    <w:qFormat/>
    <w:rPr>
      <w:rFonts w:ascii="Times New Roman" w:hAnsi="Times New Roman" w:cs="Times New Roman"/>
      <w:b/>
      <w:bCs/>
      <w:color w:val="990099"/>
      <w:sz w:val="20"/>
      <w:szCs w:val="20"/>
      <w:shd w:fill="FFFFFF" w:val="clear"/>
    </w:rPr>
  </w:style>
  <w:style w:type="character" w:styleId="ListLabel56">
    <w:name w:val="ListLabel 56"/>
    <w:qFormat/>
    <w:rPr>
      <w:rFonts w:ascii="Times New Roman" w:hAnsi="Times New Roman" w:cs="Times New Roman"/>
      <w:sz w:val="20"/>
      <w:szCs w:val="20"/>
      <w:lang w:val="en-US"/>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link w:val="11"/>
    <w:rsid w:val="008e545f"/>
    <w:pPr>
      <w:spacing w:lineRule="auto" w:line="240" w:before="0" w:after="0"/>
    </w:pPr>
    <w:rPr>
      <w:rFonts w:ascii="Times New Roman" w:hAnsi="Times New Roman" w:eastAsia="Times New Roman" w:cs="Times New Roman"/>
      <w:b/>
      <w:sz w:val="24"/>
      <w:szCs w:val="20"/>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Style21" w:customStyle="1">
    <w:name w:val="Заголовок приложения"/>
    <w:basedOn w:val="Normal"/>
    <w:qFormat/>
    <w:rsid w:val="008e545f"/>
    <w:pPr>
      <w:widowControl w:val="false"/>
      <w:spacing w:lineRule="auto" w:line="240" w:before="60" w:after="0"/>
      <w:jc w:val="center"/>
    </w:pPr>
    <w:rPr>
      <w:rFonts w:ascii="Times New Roman" w:hAnsi="Times New Roman" w:eastAsia="Times New Roman" w:cs="Times New Roman"/>
      <w:b/>
      <w:sz w:val="28"/>
      <w:szCs w:val="20"/>
    </w:rPr>
  </w:style>
  <w:style w:type="paragraph" w:styleId="Style22">
    <w:name w:val="Body Text Indent"/>
    <w:basedOn w:val="Normal"/>
    <w:link w:val="a7"/>
    <w:rsid w:val="008e545f"/>
    <w:pPr>
      <w:spacing w:lineRule="auto" w:line="240" w:before="0" w:after="0"/>
      <w:ind w:firstLine="720"/>
      <w:jc w:val="both"/>
    </w:pPr>
    <w:rPr>
      <w:rFonts w:ascii="Times New Roman" w:hAnsi="Times New Roman" w:eastAsia="Times New Roman" w:cs="Times New Roman"/>
      <w:sz w:val="24"/>
      <w:szCs w:val="20"/>
    </w:rPr>
  </w:style>
  <w:style w:type="paragraph" w:styleId="Style23" w:customStyle="1">
    <w:name w:val="Îñíîâí"/>
    <w:basedOn w:val="Normal"/>
    <w:qFormat/>
    <w:rsid w:val="008e545f"/>
    <w:pPr>
      <w:widowControl w:val="false"/>
      <w:spacing w:lineRule="auto" w:line="240" w:before="0" w:after="0"/>
      <w:jc w:val="both"/>
    </w:pPr>
    <w:rPr>
      <w:rFonts w:ascii="Arial" w:hAnsi="Arial" w:eastAsia="Times New Roman" w:cs="Arial"/>
      <w:szCs w:val="20"/>
    </w:rPr>
  </w:style>
  <w:style w:type="paragraph" w:styleId="211" w:customStyle="1">
    <w:name w:val="Основной текст 21"/>
    <w:basedOn w:val="Normal"/>
    <w:qFormat/>
    <w:rsid w:val="008e545f"/>
    <w:pPr>
      <w:widowControl w:val="false"/>
      <w:spacing w:lineRule="auto" w:line="240" w:before="120" w:after="120"/>
      <w:ind w:firstLine="851"/>
      <w:jc w:val="both"/>
    </w:pPr>
    <w:rPr>
      <w:rFonts w:ascii="Times New Roman" w:hAnsi="Times New Roman" w:eastAsia="Times New Roman" w:cs="Times New Roman"/>
      <w:sz w:val="24"/>
      <w:szCs w:val="20"/>
    </w:rPr>
  </w:style>
  <w:style w:type="paragraph" w:styleId="BodyTextIndent2">
    <w:name w:val="Body Text Indent 2"/>
    <w:basedOn w:val="Normal"/>
    <w:link w:val="23"/>
    <w:qFormat/>
    <w:rsid w:val="008e545f"/>
    <w:pPr>
      <w:widowControl w:val="false"/>
      <w:spacing w:lineRule="auto" w:line="480" w:before="60" w:after="120"/>
      <w:ind w:left="283" w:hanging="0"/>
      <w:jc w:val="both"/>
    </w:pPr>
    <w:rPr>
      <w:rFonts w:ascii="Times New Roman" w:hAnsi="Times New Roman" w:eastAsia="Times New Roman" w:cs="Times New Roman"/>
      <w:sz w:val="24"/>
      <w:szCs w:val="20"/>
    </w:rPr>
  </w:style>
  <w:style w:type="paragraph" w:styleId="ListParagraph">
    <w:name w:val="List Paragraph"/>
    <w:basedOn w:val="Normal"/>
    <w:uiPriority w:val="34"/>
    <w:qFormat/>
    <w:rsid w:val="008e545f"/>
    <w:pPr>
      <w:spacing w:lineRule="auto" w:line="240" w:before="0" w:after="0"/>
      <w:ind w:left="720" w:hanging="0"/>
    </w:pPr>
    <w:rPr>
      <w:rFonts w:ascii="Calibri" w:hAnsi="Calibri" w:eastAsia="Calibri" w:cs="Times New Roman"/>
    </w:rPr>
  </w:style>
  <w:style w:type="paragraph" w:styleId="Default" w:customStyle="1">
    <w:name w:val="Default"/>
    <w:qFormat/>
    <w:rsid w:val="008e545f"/>
    <w:pPr>
      <w:widowControl/>
      <w:bidi w:val="0"/>
      <w:spacing w:lineRule="auto" w:line="240" w:before="0" w:after="0"/>
      <w:jc w:val="left"/>
    </w:pPr>
    <w:rPr>
      <w:rFonts w:ascii="Times New Roman" w:hAnsi="Times New Roman" w:eastAsia="Calibri" w:cs="Times New Roman"/>
      <w:color w:val="000000"/>
      <w:kern w:val="0"/>
      <w:sz w:val="24"/>
      <w:szCs w:val="24"/>
      <w:lang w:val="ru-RU" w:eastAsia="ru-RU" w:bidi="ar-SA"/>
    </w:rPr>
  </w:style>
  <w:style w:type="paragraph" w:styleId="BlockText">
    <w:name w:val="Block Text"/>
    <w:basedOn w:val="Normal"/>
    <w:semiHidden/>
    <w:qFormat/>
    <w:rsid w:val="008e545f"/>
    <w:pPr>
      <w:spacing w:lineRule="auto" w:line="240" w:before="0" w:after="0"/>
      <w:ind w:left="709" w:right="-7" w:hanging="709"/>
      <w:jc w:val="both"/>
    </w:pPr>
    <w:rPr>
      <w:rFonts w:ascii="Arial" w:hAnsi="Arial" w:eastAsia="Times New Roman" w:cs="Arial"/>
      <w:lang w:val="en-GB" w:eastAsia="es-ES"/>
    </w:rPr>
  </w:style>
  <w:style w:type="paragraph" w:styleId="Style24">
    <w:name w:val="Header"/>
    <w:basedOn w:val="Normal"/>
    <w:link w:val="ae"/>
    <w:uiPriority w:val="99"/>
    <w:unhideWhenUsed/>
    <w:rsid w:val="008879b6"/>
    <w:pPr>
      <w:tabs>
        <w:tab w:val="center" w:pos="4677" w:leader="none"/>
        <w:tab w:val="right" w:pos="9355" w:leader="none"/>
      </w:tabs>
      <w:spacing w:lineRule="auto" w:line="240" w:before="0" w:after="0"/>
    </w:pPr>
    <w:rPr/>
  </w:style>
  <w:style w:type="paragraph" w:styleId="Style25">
    <w:name w:val="Footer"/>
    <w:basedOn w:val="Normal"/>
    <w:link w:val="af0"/>
    <w:uiPriority w:val="99"/>
    <w:unhideWhenUsed/>
    <w:rsid w:val="008879b6"/>
    <w:pPr>
      <w:tabs>
        <w:tab w:val="center" w:pos="4677" w:leader="none"/>
        <w:tab w:val="right" w:pos="9355" w:leader="none"/>
      </w:tabs>
      <w:spacing w:lineRule="auto" w:line="240" w:before="0" w:after="0"/>
    </w:pPr>
    <w:rPr/>
  </w:style>
  <w:style w:type="paragraph" w:styleId="NoSpacing">
    <w:name w:val="No Spacing"/>
    <w:uiPriority w:val="1"/>
    <w:qFormat/>
    <w:rsid w:val="00463843"/>
    <w:pPr>
      <w:widowControl w:val="false"/>
      <w:bidi w:val="0"/>
      <w:spacing w:lineRule="auto" w:line="240" w:before="0" w:after="0"/>
      <w:jc w:val="both"/>
    </w:pPr>
    <w:rPr>
      <w:rFonts w:ascii="Times New Roman" w:hAnsi="Times New Roman" w:eastAsia="Times New Roman" w:cs="Times New Roman"/>
      <w:color w:val="auto"/>
      <w:kern w:val="0"/>
      <w:sz w:val="24"/>
      <w:szCs w:val="20"/>
      <w:lang w:val="ru-RU" w:eastAsia="ru-RU" w:bidi="ar-SA"/>
    </w:rPr>
  </w:style>
  <w:style w:type="paragraph" w:styleId="BalloonText">
    <w:name w:val="Balloon Text"/>
    <w:basedOn w:val="Normal"/>
    <w:link w:val="af3"/>
    <w:uiPriority w:val="99"/>
    <w:semiHidden/>
    <w:unhideWhenUsed/>
    <w:qFormat/>
    <w:rsid w:val="00786a3c"/>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0f7e7b"/>
    <w:pPr>
      <w:spacing w:lineRule="auto" w:line="240" w:beforeAutospacing="1" w:afterAutospacing="1"/>
    </w:pPr>
    <w:rPr>
      <w:rFonts w:ascii="Times New Roman" w:hAnsi="Times New Roman" w:eastAsia="Times New Roman" w:cs="Times New Roman"/>
      <w:sz w:val="24"/>
      <w:szCs w:val="24"/>
    </w:rPr>
  </w:style>
  <w:style w:type="paragraph" w:styleId="ConsDTNormal" w:customStyle="1">
    <w:name w:val="ConsDTNormal"/>
    <w:uiPriority w:val="99"/>
    <w:qFormat/>
    <w:rsid w:val="00da6dbb"/>
    <w:pPr>
      <w:widowControl/>
      <w:bidi w:val="0"/>
      <w:spacing w:lineRule="auto" w:line="240" w:before="0" w:after="0"/>
      <w:jc w:val="both"/>
    </w:pPr>
    <w:rPr>
      <w:rFonts w:ascii="Times New Roman" w:hAnsi="Times New Roman" w:eastAsia="Times New Roman" w:cs="Times New Roman"/>
      <w:color w:val="auto"/>
      <w:kern w:val="0"/>
      <w:sz w:val="24"/>
      <w:szCs w:val="24"/>
      <w:lang w:val="ru-RU" w:eastAsia="ru-RU" w:bidi="ar-SA"/>
    </w:rPr>
  </w:style>
  <w:style w:type="paragraph" w:styleId="Style2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c">
    <w:name w:val="Table Grid"/>
    <w:basedOn w:val="a1"/>
    <w:uiPriority w:val="59"/>
    <w:rsid w:val="00b0317a"/>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www.autopetroleum.ru/" TargetMode="External"/><Relationship Id="rId5" Type="http://schemas.openxmlformats.org/officeDocument/2006/relationships/hyperlink" Target="http://www.autopetroleum.ru/" TargetMode="External"/><Relationship Id="rId6" Type="http://schemas.openxmlformats.org/officeDocument/2006/relationships/image" Target="media/image3.png"/><Relationship Id="rId7" Type="http://schemas.openxmlformats.org/officeDocument/2006/relationships/hyperlink" Target="mailto:autopetroleum@yandex.ru" TargetMode="External"/><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eader" Target="header1.xml"/><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D7E5C-7B86-4E95-9B1E-61F4CDEA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LibreOffice/6.0.7.3$Linux_X86_64 LibreOffice_project/00m0$Build-3</Application>
  <Pages>5</Pages>
  <Words>2578</Words>
  <Characters>18192</Characters>
  <CharactersWithSpaces>20870</CharactersWithSpaces>
  <Paragraphs>205</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2021-12-10T11:39:00Z</dcterms:created>
  <dc:creator>Admin</dc:creator>
  <dc:description/>
  <dc:language>ru-RU</dc:language>
  <cp:lastModifiedBy/>
  <cp:lastPrinted>2018-11-09T07:28:00Z</cp:lastPrinted>
  <dcterms:modified xsi:type="dcterms:W3CDTF">2021-12-27T12:14:09Z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8</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